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BE839" w14:textId="77777777" w:rsidR="00826F50" w:rsidRPr="006D5C06" w:rsidRDefault="00826F50" w:rsidP="00706A3D">
      <w:pPr>
        <w:spacing w:line="480" w:lineRule="auto"/>
        <w:ind w:firstLine="720"/>
        <w:contextualSpacing/>
        <w:rPr>
          <w:rFonts w:ascii="Times New Roman" w:hAnsi="Times New Roman" w:cs="Times New Roman"/>
          <w:sz w:val="24"/>
          <w:szCs w:val="24"/>
        </w:rPr>
      </w:pPr>
    </w:p>
    <w:p w14:paraId="43A8ABA6" w14:textId="77777777" w:rsidR="00F80D70" w:rsidRPr="006D5C06" w:rsidRDefault="00F80D70" w:rsidP="00F80D70">
      <w:pPr>
        <w:spacing w:line="480" w:lineRule="auto"/>
        <w:contextualSpacing/>
        <w:rPr>
          <w:rFonts w:ascii="Times New Roman" w:hAnsi="Times New Roman" w:cs="Times New Roman"/>
          <w:sz w:val="24"/>
          <w:szCs w:val="24"/>
        </w:rPr>
      </w:pPr>
    </w:p>
    <w:p w14:paraId="38CDCA15" w14:textId="77777777" w:rsidR="00F80D70" w:rsidRPr="006D5C06" w:rsidRDefault="00F80D70" w:rsidP="00F80D70">
      <w:pPr>
        <w:spacing w:line="480" w:lineRule="auto"/>
        <w:contextualSpacing/>
        <w:rPr>
          <w:rFonts w:ascii="Times New Roman" w:hAnsi="Times New Roman" w:cs="Times New Roman"/>
          <w:sz w:val="24"/>
          <w:szCs w:val="24"/>
        </w:rPr>
      </w:pPr>
    </w:p>
    <w:p w14:paraId="49CE6C1C" w14:textId="77777777" w:rsidR="00F80D70" w:rsidRPr="006D5C06" w:rsidRDefault="00F80D70" w:rsidP="00F80D70">
      <w:pPr>
        <w:spacing w:line="480" w:lineRule="auto"/>
        <w:contextualSpacing/>
        <w:rPr>
          <w:rFonts w:ascii="Times New Roman" w:hAnsi="Times New Roman" w:cs="Times New Roman"/>
          <w:sz w:val="24"/>
          <w:szCs w:val="24"/>
        </w:rPr>
      </w:pPr>
    </w:p>
    <w:p w14:paraId="0F1637E8" w14:textId="77777777" w:rsidR="00F80D70" w:rsidRPr="006D5C06" w:rsidRDefault="00F80D70" w:rsidP="00F80D70">
      <w:pPr>
        <w:spacing w:line="480" w:lineRule="auto"/>
        <w:contextualSpacing/>
        <w:rPr>
          <w:rFonts w:ascii="Times New Roman" w:hAnsi="Times New Roman" w:cs="Times New Roman"/>
          <w:sz w:val="24"/>
          <w:szCs w:val="24"/>
        </w:rPr>
      </w:pPr>
    </w:p>
    <w:p w14:paraId="626B6891" w14:textId="77777777" w:rsidR="00F80D70" w:rsidRPr="006D5C06" w:rsidRDefault="00F80D70" w:rsidP="00F80D70">
      <w:pPr>
        <w:spacing w:line="480" w:lineRule="auto"/>
        <w:contextualSpacing/>
        <w:rPr>
          <w:rFonts w:ascii="Times New Roman" w:hAnsi="Times New Roman" w:cs="Times New Roman"/>
          <w:sz w:val="24"/>
          <w:szCs w:val="24"/>
        </w:rPr>
      </w:pPr>
    </w:p>
    <w:p w14:paraId="4D975FBC" w14:textId="77777777" w:rsidR="00F80D70" w:rsidRPr="006D5C06" w:rsidRDefault="00F80D70" w:rsidP="00F80D70">
      <w:pPr>
        <w:spacing w:line="480" w:lineRule="auto"/>
        <w:contextualSpacing/>
        <w:jc w:val="center"/>
        <w:rPr>
          <w:rFonts w:ascii="Times New Roman" w:hAnsi="Times New Roman" w:cs="Times New Roman"/>
          <w:sz w:val="24"/>
          <w:szCs w:val="24"/>
        </w:rPr>
      </w:pPr>
    </w:p>
    <w:p w14:paraId="4340A010" w14:textId="77777777" w:rsidR="00F80D70" w:rsidRPr="006D5C06" w:rsidRDefault="00F80D70" w:rsidP="00F80D70">
      <w:pPr>
        <w:spacing w:line="480" w:lineRule="auto"/>
        <w:contextualSpacing/>
        <w:jc w:val="center"/>
        <w:rPr>
          <w:rFonts w:ascii="Times New Roman" w:hAnsi="Times New Roman" w:cs="Times New Roman"/>
          <w:sz w:val="24"/>
          <w:szCs w:val="24"/>
        </w:rPr>
      </w:pPr>
    </w:p>
    <w:p w14:paraId="21496DD1" w14:textId="77777777" w:rsidR="00F80D70" w:rsidRPr="006D5C06" w:rsidRDefault="00F80D70" w:rsidP="00F80D70">
      <w:pPr>
        <w:spacing w:line="480" w:lineRule="auto"/>
        <w:contextualSpacing/>
        <w:jc w:val="center"/>
        <w:rPr>
          <w:rFonts w:ascii="Times New Roman" w:hAnsi="Times New Roman" w:cs="Times New Roman"/>
          <w:sz w:val="24"/>
          <w:szCs w:val="24"/>
        </w:rPr>
      </w:pPr>
    </w:p>
    <w:p w14:paraId="1B9C293D" w14:textId="5666D900" w:rsidR="00693E39" w:rsidRDefault="005260A0" w:rsidP="00693E3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Code of Ethics Design</w:t>
      </w:r>
    </w:p>
    <w:p w14:paraId="2EA41F55" w14:textId="50E6B9F0" w:rsidR="00F80D70" w:rsidRPr="006D5C06" w:rsidRDefault="596EEBB2" w:rsidP="00693E39">
      <w:pPr>
        <w:spacing w:line="480" w:lineRule="auto"/>
        <w:contextualSpacing/>
        <w:jc w:val="center"/>
        <w:rPr>
          <w:rFonts w:ascii="Times New Roman" w:hAnsi="Times New Roman" w:cs="Times New Roman"/>
          <w:sz w:val="24"/>
          <w:szCs w:val="24"/>
        </w:rPr>
      </w:pPr>
      <w:r w:rsidRPr="596EEBB2">
        <w:rPr>
          <w:rFonts w:ascii="Times New Roman" w:eastAsia="Times New Roman" w:hAnsi="Times New Roman" w:cs="Times New Roman"/>
          <w:sz w:val="24"/>
          <w:szCs w:val="24"/>
        </w:rPr>
        <w:t xml:space="preserve"> Hilary Chubb</w:t>
      </w:r>
    </w:p>
    <w:p w14:paraId="6952C82F" w14:textId="4B7DEE0E" w:rsidR="00F80D70" w:rsidRPr="00417285" w:rsidRDefault="596EEBB2" w:rsidP="00F80D70">
      <w:pPr>
        <w:spacing w:line="480" w:lineRule="auto"/>
        <w:contextualSpacing/>
        <w:jc w:val="center"/>
        <w:rPr>
          <w:rFonts w:ascii="Times New Roman" w:hAnsi="Times New Roman" w:cs="Times New Roman"/>
          <w:sz w:val="24"/>
          <w:szCs w:val="24"/>
        </w:rPr>
      </w:pPr>
      <w:r w:rsidRPr="00417285">
        <w:rPr>
          <w:rFonts w:ascii="Times New Roman" w:eastAsia="Times New Roman" w:hAnsi="Times New Roman" w:cs="Times New Roman"/>
          <w:sz w:val="24"/>
          <w:szCs w:val="24"/>
        </w:rPr>
        <w:t>Grand Canyon University:  LDR 800</w:t>
      </w:r>
    </w:p>
    <w:p w14:paraId="27D697C8" w14:textId="2E41F144" w:rsidR="00E537A3" w:rsidRPr="006D5C06" w:rsidRDefault="00417285" w:rsidP="00F80D70">
      <w:pPr>
        <w:spacing w:line="480" w:lineRule="auto"/>
        <w:contextualSpacing/>
        <w:jc w:val="center"/>
        <w:rPr>
          <w:rFonts w:ascii="Times New Roman" w:hAnsi="Times New Roman" w:cs="Times New Roman"/>
          <w:sz w:val="24"/>
          <w:szCs w:val="24"/>
        </w:rPr>
      </w:pPr>
      <w:r w:rsidRPr="00417285">
        <w:rPr>
          <w:rFonts w:ascii="Times New Roman" w:eastAsia="Times New Roman" w:hAnsi="Times New Roman" w:cs="Times New Roman"/>
          <w:sz w:val="24"/>
          <w:szCs w:val="24"/>
        </w:rPr>
        <w:t>September 29</w:t>
      </w:r>
      <w:r w:rsidR="596EEBB2" w:rsidRPr="00417285">
        <w:rPr>
          <w:rFonts w:ascii="Times New Roman" w:eastAsia="Times New Roman" w:hAnsi="Times New Roman" w:cs="Times New Roman"/>
          <w:sz w:val="24"/>
          <w:szCs w:val="24"/>
        </w:rPr>
        <w:t>, 2016</w:t>
      </w:r>
    </w:p>
    <w:p w14:paraId="6E898BED" w14:textId="77777777" w:rsidR="00F80D70" w:rsidRPr="006D5C06" w:rsidRDefault="00F80D70" w:rsidP="00F80D70">
      <w:pPr>
        <w:spacing w:line="480" w:lineRule="auto"/>
        <w:contextualSpacing/>
        <w:rPr>
          <w:rFonts w:ascii="Times New Roman" w:hAnsi="Times New Roman" w:cs="Times New Roman"/>
          <w:sz w:val="24"/>
          <w:szCs w:val="24"/>
        </w:rPr>
      </w:pPr>
    </w:p>
    <w:p w14:paraId="2DC9ECBF" w14:textId="77777777" w:rsidR="00F80D70" w:rsidRPr="006D5C06" w:rsidRDefault="00F80D70" w:rsidP="00F80D70">
      <w:pPr>
        <w:spacing w:line="480" w:lineRule="auto"/>
        <w:contextualSpacing/>
        <w:rPr>
          <w:rFonts w:ascii="Times New Roman" w:hAnsi="Times New Roman" w:cs="Times New Roman"/>
          <w:sz w:val="24"/>
          <w:szCs w:val="24"/>
        </w:rPr>
      </w:pPr>
    </w:p>
    <w:p w14:paraId="368C39B9" w14:textId="77777777" w:rsidR="00F80D70" w:rsidRPr="006D5C06" w:rsidRDefault="00F80D70" w:rsidP="00F80D70">
      <w:pPr>
        <w:spacing w:line="480" w:lineRule="auto"/>
        <w:contextualSpacing/>
        <w:rPr>
          <w:rFonts w:ascii="Times New Roman" w:hAnsi="Times New Roman" w:cs="Times New Roman"/>
          <w:sz w:val="24"/>
          <w:szCs w:val="24"/>
        </w:rPr>
      </w:pPr>
    </w:p>
    <w:p w14:paraId="3C8F3BFC" w14:textId="77777777" w:rsidR="00F80D70" w:rsidRPr="006D5C06" w:rsidRDefault="00F80D70" w:rsidP="00F80D70">
      <w:pPr>
        <w:spacing w:line="480" w:lineRule="auto"/>
        <w:contextualSpacing/>
        <w:rPr>
          <w:rFonts w:ascii="Times New Roman" w:hAnsi="Times New Roman" w:cs="Times New Roman"/>
          <w:sz w:val="24"/>
          <w:szCs w:val="24"/>
        </w:rPr>
      </w:pPr>
    </w:p>
    <w:p w14:paraId="5DFCFADA" w14:textId="77777777" w:rsidR="00F80D70" w:rsidRPr="006D5C06" w:rsidRDefault="00F80D70" w:rsidP="00F80D70">
      <w:pPr>
        <w:spacing w:line="480" w:lineRule="auto"/>
        <w:contextualSpacing/>
        <w:rPr>
          <w:rFonts w:ascii="Times New Roman" w:hAnsi="Times New Roman" w:cs="Times New Roman"/>
          <w:sz w:val="24"/>
          <w:szCs w:val="24"/>
        </w:rPr>
      </w:pPr>
    </w:p>
    <w:p w14:paraId="4D3061E6" w14:textId="77777777" w:rsidR="00F80D70" w:rsidRPr="006D5C06" w:rsidRDefault="00F80D70" w:rsidP="00F80D70">
      <w:pPr>
        <w:spacing w:line="480" w:lineRule="auto"/>
        <w:contextualSpacing/>
        <w:rPr>
          <w:rFonts w:ascii="Times New Roman" w:hAnsi="Times New Roman" w:cs="Times New Roman"/>
          <w:sz w:val="24"/>
          <w:szCs w:val="24"/>
        </w:rPr>
      </w:pPr>
    </w:p>
    <w:p w14:paraId="54289330" w14:textId="77777777" w:rsidR="00F80D70" w:rsidRPr="006D5C06" w:rsidRDefault="00F80D70" w:rsidP="00F80D70">
      <w:pPr>
        <w:spacing w:line="480" w:lineRule="auto"/>
        <w:contextualSpacing/>
        <w:rPr>
          <w:rFonts w:ascii="Times New Roman" w:hAnsi="Times New Roman" w:cs="Times New Roman"/>
          <w:sz w:val="24"/>
          <w:szCs w:val="24"/>
        </w:rPr>
      </w:pPr>
    </w:p>
    <w:p w14:paraId="33A38216" w14:textId="77777777" w:rsidR="00F80D70" w:rsidRPr="006D5C06" w:rsidRDefault="00F80D70" w:rsidP="00F80D70">
      <w:pPr>
        <w:spacing w:line="480" w:lineRule="auto"/>
        <w:contextualSpacing/>
        <w:rPr>
          <w:rFonts w:ascii="Times New Roman" w:hAnsi="Times New Roman" w:cs="Times New Roman"/>
          <w:sz w:val="24"/>
          <w:szCs w:val="24"/>
        </w:rPr>
      </w:pPr>
    </w:p>
    <w:p w14:paraId="22C2642E" w14:textId="77777777" w:rsidR="00F80D70" w:rsidRPr="006D5C06" w:rsidRDefault="00F80D70" w:rsidP="00F80D70">
      <w:pPr>
        <w:spacing w:line="480" w:lineRule="auto"/>
        <w:contextualSpacing/>
        <w:rPr>
          <w:rFonts w:ascii="Times New Roman" w:hAnsi="Times New Roman" w:cs="Times New Roman"/>
          <w:sz w:val="24"/>
          <w:szCs w:val="24"/>
        </w:rPr>
      </w:pPr>
    </w:p>
    <w:p w14:paraId="1689F88D" w14:textId="77777777" w:rsidR="00F80D70" w:rsidRPr="006D5C06" w:rsidRDefault="00F80D70" w:rsidP="00F80D70">
      <w:pPr>
        <w:spacing w:line="480" w:lineRule="auto"/>
        <w:contextualSpacing/>
        <w:rPr>
          <w:rFonts w:ascii="Times New Roman" w:hAnsi="Times New Roman" w:cs="Times New Roman"/>
          <w:sz w:val="24"/>
          <w:szCs w:val="24"/>
        </w:rPr>
      </w:pPr>
    </w:p>
    <w:p w14:paraId="41B15E32" w14:textId="15404D90" w:rsidR="001B03E3" w:rsidRDefault="005260A0" w:rsidP="001B03E3">
      <w:pPr>
        <w:spacing w:line="48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Code of Ethics Design</w:t>
      </w:r>
    </w:p>
    <w:p w14:paraId="05C796F7" w14:textId="46B333F0" w:rsidR="005260A0" w:rsidRDefault="00706A3D" w:rsidP="00706A3D">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Each organization has individual reasons, be it philosophical or financial, for focusing on ethics and implementing </w:t>
      </w:r>
      <w:r w:rsidR="00E60925">
        <w:rPr>
          <w:rFonts w:ascii="Times New Roman" w:eastAsia="Times New Roman" w:hAnsi="Times New Roman" w:cs="Times New Roman"/>
          <w:sz w:val="24"/>
          <w:szCs w:val="24"/>
        </w:rPr>
        <w:t>ethics policies</w:t>
      </w:r>
      <w:r>
        <w:rPr>
          <w:rFonts w:ascii="Times New Roman" w:eastAsia="Times New Roman" w:hAnsi="Times New Roman" w:cs="Times New Roman"/>
          <w:sz w:val="24"/>
          <w:szCs w:val="24"/>
        </w:rPr>
        <w:t xml:space="preserve"> </w:t>
      </w:r>
      <w:r w:rsidR="00E60925">
        <w:rPr>
          <w:rFonts w:ascii="Times New Roman" w:eastAsia="Times New Roman" w:hAnsi="Times New Roman" w:cs="Times New Roman"/>
          <w:sz w:val="24"/>
          <w:szCs w:val="24"/>
        </w:rPr>
        <w:t xml:space="preserve">within their organization </w:t>
      </w:r>
      <w:r>
        <w:rPr>
          <w:rFonts w:ascii="Times New Roman" w:eastAsia="Times New Roman" w:hAnsi="Times New Roman" w:cs="Times New Roman"/>
          <w:sz w:val="24"/>
          <w:szCs w:val="24"/>
        </w:rPr>
        <w:t>(Nelson, Weeks, &amp; Campfield, 2008). The shaping and modeling of organizational ethics policies should come from the leader or leaders of the organization (Johnson, 2015). Leaders must ensure that messages concerning ethics are heard, and heard frequently (Johnson, 2015). Part of the implementation of ethical policies</w:t>
      </w:r>
      <w:r w:rsidRPr="00706A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implement</w:t>
      </w:r>
      <w:r w:rsidR="00E60925">
        <w:rPr>
          <w:rFonts w:ascii="Times New Roman" w:eastAsia="Times New Roman" w:hAnsi="Times New Roman" w:cs="Times New Roman"/>
          <w:sz w:val="24"/>
          <w:szCs w:val="24"/>
        </w:rPr>
        <w:t xml:space="preserve">ation is often through training, </w:t>
      </w:r>
      <w:r>
        <w:rPr>
          <w:rFonts w:ascii="Times New Roman" w:eastAsia="Times New Roman" w:hAnsi="Times New Roman" w:cs="Times New Roman"/>
          <w:sz w:val="24"/>
          <w:szCs w:val="24"/>
        </w:rPr>
        <w:t xml:space="preserve">the central focus of which is usually related to the rules and policies of the organization </w:t>
      </w:r>
      <w:r w:rsidR="00E60925">
        <w:rPr>
          <w:rFonts w:ascii="Times New Roman" w:eastAsia="Times New Roman" w:hAnsi="Times New Roman" w:cs="Times New Roman"/>
          <w:sz w:val="24"/>
          <w:szCs w:val="24"/>
        </w:rPr>
        <w:t>as well as</w:t>
      </w:r>
      <w:r>
        <w:rPr>
          <w:rFonts w:ascii="Times New Roman" w:eastAsia="Times New Roman" w:hAnsi="Times New Roman" w:cs="Times New Roman"/>
          <w:sz w:val="24"/>
          <w:szCs w:val="24"/>
        </w:rPr>
        <w:t xml:space="preserve"> applicable government regulations (Sekerka, 2009).  Training and monitoring occurs in different structural areas </w:t>
      </w:r>
      <w:r w:rsidR="00E60925">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different organizations including human resources, legal, or as a separate department</w:t>
      </w:r>
      <w:r w:rsidR="00E80D4F">
        <w:rPr>
          <w:rFonts w:ascii="Times New Roman" w:eastAsia="Times New Roman" w:hAnsi="Times New Roman" w:cs="Times New Roman"/>
          <w:sz w:val="24"/>
          <w:szCs w:val="24"/>
        </w:rPr>
        <w:t xml:space="preserve"> (Sekerka, 2009).</w:t>
      </w:r>
      <w:r>
        <w:rPr>
          <w:rFonts w:ascii="Times New Roman" w:eastAsia="Times New Roman" w:hAnsi="Times New Roman" w:cs="Times New Roman"/>
          <w:sz w:val="24"/>
          <w:szCs w:val="24"/>
        </w:rPr>
        <w:t xml:space="preserve"> Another part of the implementation</w:t>
      </w:r>
      <w:r w:rsidR="00E60925">
        <w:rPr>
          <w:rFonts w:ascii="Times New Roman" w:eastAsia="Times New Roman" w:hAnsi="Times New Roman" w:cs="Times New Roman"/>
          <w:sz w:val="24"/>
          <w:szCs w:val="24"/>
        </w:rPr>
        <w:t xml:space="preserve"> of organizational ethics policies</w:t>
      </w:r>
      <w:r>
        <w:rPr>
          <w:rFonts w:ascii="Times New Roman" w:eastAsia="Times New Roman" w:hAnsi="Times New Roman" w:cs="Times New Roman"/>
          <w:sz w:val="24"/>
          <w:szCs w:val="24"/>
        </w:rPr>
        <w:t xml:space="preserve"> should be frequent communication with followers regarding the value and mission of the organization and the importance of ethical behaviors within that organization (Johnson, 2015). </w:t>
      </w:r>
      <w:r w:rsidR="00E80D4F">
        <w:rPr>
          <w:rFonts w:ascii="Times New Roman" w:eastAsia="Times New Roman" w:hAnsi="Times New Roman" w:cs="Times New Roman"/>
          <w:sz w:val="24"/>
          <w:szCs w:val="24"/>
        </w:rPr>
        <w:t xml:space="preserve">Conflicts and issues stemming from ethical dilemmas </w:t>
      </w:r>
      <w:r w:rsidR="00E80D4F" w:rsidRPr="00E60925">
        <w:rPr>
          <w:rFonts w:ascii="Times New Roman" w:eastAsia="Times New Roman" w:hAnsi="Times New Roman" w:cs="Times New Roman"/>
          <w:sz w:val="24"/>
          <w:szCs w:val="24"/>
        </w:rPr>
        <w:t>or unethical behavior can impact staff morale, profit margin, overall culture of the organization (Nelson et al., 2008</w:t>
      </w:r>
      <w:r w:rsidR="00E80D4F">
        <w:rPr>
          <w:rFonts w:ascii="Times New Roman" w:eastAsia="Times New Roman" w:hAnsi="Times New Roman" w:cs="Times New Roman"/>
          <w:sz w:val="24"/>
          <w:szCs w:val="24"/>
        </w:rPr>
        <w:t>), and have long term impacts in many areas of the organization.</w:t>
      </w:r>
    </w:p>
    <w:p w14:paraId="7A03CD8D" w14:textId="1C4A89E7" w:rsidR="00706A3D" w:rsidRDefault="00E80D4F" w:rsidP="00E80D4F">
      <w:pPr>
        <w:spacing w:line="480" w:lineRule="auto"/>
        <w:contextualSpacing/>
        <w:jc w:val="center"/>
        <w:rPr>
          <w:rFonts w:ascii="Times New Roman" w:eastAsia="Times New Roman" w:hAnsi="Times New Roman" w:cs="Times New Roman"/>
          <w:b/>
          <w:sz w:val="24"/>
          <w:szCs w:val="24"/>
        </w:rPr>
      </w:pPr>
      <w:r w:rsidRPr="00E80D4F">
        <w:rPr>
          <w:rFonts w:ascii="Times New Roman" w:eastAsia="Times New Roman" w:hAnsi="Times New Roman" w:cs="Times New Roman"/>
          <w:b/>
          <w:sz w:val="24"/>
          <w:szCs w:val="24"/>
        </w:rPr>
        <w:t>Rationale</w:t>
      </w:r>
    </w:p>
    <w:p w14:paraId="66DC596D" w14:textId="2C9D669A" w:rsidR="004F43A6" w:rsidRPr="004F43A6" w:rsidRDefault="004F43A6" w:rsidP="004F43A6">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design of the following code of ethics is simple, with three overarching themes; responsibility, respect, and teamwork. Starting with those three categories was a </w:t>
      </w:r>
      <w:r w:rsidR="00DC48F8">
        <w:rPr>
          <w:rFonts w:ascii="Times New Roman" w:eastAsia="Times New Roman" w:hAnsi="Times New Roman" w:cs="Times New Roman"/>
          <w:sz w:val="24"/>
          <w:szCs w:val="24"/>
        </w:rPr>
        <w:t>strategic</w:t>
      </w:r>
      <w:r>
        <w:rPr>
          <w:rFonts w:ascii="Times New Roman" w:eastAsia="Times New Roman" w:hAnsi="Times New Roman" w:cs="Times New Roman"/>
          <w:sz w:val="24"/>
          <w:szCs w:val="24"/>
        </w:rPr>
        <w:t xml:space="preserve"> planning tool. By identifying key themes, the code of ethics had direction from the beginning. </w:t>
      </w:r>
      <w:r w:rsidR="00E60925">
        <w:rPr>
          <w:rFonts w:ascii="Times New Roman" w:eastAsia="Times New Roman" w:hAnsi="Times New Roman" w:cs="Times New Roman"/>
          <w:sz w:val="24"/>
          <w:szCs w:val="24"/>
        </w:rPr>
        <w:t xml:space="preserve">Justice, integrity, trust, social responsibility, and humility are all considered signs of healthy ethical climates (Johnson, 2015), therefore they were all purposefully considered and included throughout. </w:t>
      </w:r>
      <w:r w:rsidR="00DC48F8">
        <w:rPr>
          <w:rFonts w:ascii="Times New Roman" w:eastAsia="Times New Roman" w:hAnsi="Times New Roman" w:cs="Times New Roman"/>
          <w:sz w:val="24"/>
          <w:szCs w:val="24"/>
        </w:rPr>
        <w:t xml:space="preserve">This code of ethics was specifically written with brevity in mind. By keeping the code short, more people are likely to read, reference, remember, and follow it. One of the </w:t>
      </w:r>
      <w:r w:rsidR="00DC48F8">
        <w:rPr>
          <w:rFonts w:ascii="Times New Roman" w:eastAsia="Times New Roman" w:hAnsi="Times New Roman" w:cs="Times New Roman"/>
          <w:sz w:val="24"/>
          <w:szCs w:val="24"/>
        </w:rPr>
        <w:lastRenderedPageBreak/>
        <w:t xml:space="preserve">problems with many codes of ethics are that they are not widely read (Johnson, 2015). </w:t>
      </w:r>
      <w:r>
        <w:rPr>
          <w:rFonts w:ascii="Times New Roman" w:eastAsia="Times New Roman" w:hAnsi="Times New Roman" w:cs="Times New Roman"/>
          <w:sz w:val="24"/>
          <w:szCs w:val="24"/>
        </w:rPr>
        <w:t>O</w:t>
      </w:r>
      <w:r w:rsidR="00DC48F8">
        <w:rPr>
          <w:rFonts w:ascii="Times New Roman" w:eastAsia="Times New Roman" w:hAnsi="Times New Roman" w:cs="Times New Roman"/>
          <w:sz w:val="24"/>
          <w:szCs w:val="24"/>
        </w:rPr>
        <w:t xml:space="preserve">ne </w:t>
      </w:r>
      <w:r w:rsidR="00E60925">
        <w:rPr>
          <w:rFonts w:ascii="Times New Roman" w:eastAsia="Times New Roman" w:hAnsi="Times New Roman" w:cs="Times New Roman"/>
          <w:sz w:val="24"/>
          <w:szCs w:val="24"/>
        </w:rPr>
        <w:t>goal for</w:t>
      </w:r>
      <w:r w:rsidR="00DC48F8">
        <w:rPr>
          <w:rFonts w:ascii="Times New Roman" w:eastAsia="Times New Roman" w:hAnsi="Times New Roman" w:cs="Times New Roman"/>
          <w:sz w:val="24"/>
          <w:szCs w:val="24"/>
        </w:rPr>
        <w:t xml:space="preserve"> this code is </w:t>
      </w:r>
      <w:r>
        <w:rPr>
          <w:rFonts w:ascii="Times New Roman" w:eastAsia="Times New Roman" w:hAnsi="Times New Roman" w:cs="Times New Roman"/>
          <w:sz w:val="24"/>
          <w:szCs w:val="24"/>
        </w:rPr>
        <w:t xml:space="preserve">to be vague enough to be applicable to many types of </w:t>
      </w:r>
      <w:r w:rsidR="00DC48F8">
        <w:rPr>
          <w:rFonts w:ascii="Times New Roman" w:eastAsia="Times New Roman" w:hAnsi="Times New Roman" w:cs="Times New Roman"/>
          <w:sz w:val="24"/>
          <w:szCs w:val="24"/>
        </w:rPr>
        <w:t xml:space="preserve">organizations, but also </w:t>
      </w:r>
      <w:r>
        <w:rPr>
          <w:rFonts w:ascii="Times New Roman" w:eastAsia="Times New Roman" w:hAnsi="Times New Roman" w:cs="Times New Roman"/>
          <w:sz w:val="24"/>
          <w:szCs w:val="24"/>
        </w:rPr>
        <w:t xml:space="preserve">specific enough for there to be a way to hold people accountable to the code. Johnson (2015) stated that a code of ethics should not be </w:t>
      </w:r>
      <w:r w:rsidR="00E60925">
        <w:rPr>
          <w:rFonts w:ascii="Times New Roman" w:eastAsia="Times New Roman" w:hAnsi="Times New Roman" w:cs="Times New Roman"/>
          <w:sz w:val="24"/>
          <w:szCs w:val="24"/>
        </w:rPr>
        <w:t>vague</w:t>
      </w:r>
      <w:r>
        <w:rPr>
          <w:rFonts w:ascii="Times New Roman" w:eastAsia="Times New Roman" w:hAnsi="Times New Roman" w:cs="Times New Roman"/>
          <w:sz w:val="24"/>
          <w:szCs w:val="24"/>
        </w:rPr>
        <w:t xml:space="preserve"> and should outline the principles on which the code is based. This is another reason this code was written by first identifying three themes. These themes are the principles on which it is based. A very important part of the code</w:t>
      </w:r>
      <w:r w:rsidR="00E60925">
        <w:rPr>
          <w:rFonts w:ascii="Times New Roman" w:eastAsia="Times New Roman" w:hAnsi="Times New Roman" w:cs="Times New Roman"/>
          <w:sz w:val="24"/>
          <w:szCs w:val="24"/>
        </w:rPr>
        <w:t xml:space="preserve"> was</w:t>
      </w:r>
      <w:r>
        <w:rPr>
          <w:rFonts w:ascii="Times New Roman" w:eastAsia="Times New Roman" w:hAnsi="Times New Roman" w:cs="Times New Roman"/>
          <w:sz w:val="24"/>
          <w:szCs w:val="24"/>
        </w:rPr>
        <w:t xml:space="preserve"> to inclu</w:t>
      </w:r>
      <w:r w:rsidR="00E60925">
        <w:rPr>
          <w:rFonts w:ascii="Times New Roman" w:eastAsia="Times New Roman" w:hAnsi="Times New Roman" w:cs="Times New Roman"/>
          <w:sz w:val="24"/>
          <w:szCs w:val="24"/>
        </w:rPr>
        <w:t xml:space="preserve">de was communication, which is </w:t>
      </w:r>
      <w:r>
        <w:rPr>
          <w:rFonts w:ascii="Times New Roman" w:eastAsia="Times New Roman" w:hAnsi="Times New Roman" w:cs="Times New Roman"/>
          <w:sz w:val="24"/>
          <w:szCs w:val="24"/>
        </w:rPr>
        <w:t xml:space="preserve">found under the heading of team work. This was </w:t>
      </w:r>
      <w:r w:rsidR="00E60925">
        <w:rPr>
          <w:rFonts w:ascii="Times New Roman" w:eastAsia="Times New Roman" w:hAnsi="Times New Roman" w:cs="Times New Roman"/>
          <w:sz w:val="24"/>
          <w:szCs w:val="24"/>
        </w:rPr>
        <w:t>recognized</w:t>
      </w:r>
      <w:r>
        <w:rPr>
          <w:rFonts w:ascii="Times New Roman" w:eastAsia="Times New Roman" w:hAnsi="Times New Roman" w:cs="Times New Roman"/>
          <w:sz w:val="24"/>
          <w:szCs w:val="24"/>
        </w:rPr>
        <w:t xml:space="preserve"> as important because Parboteeah </w:t>
      </w:r>
      <w:r w:rsidRPr="00E60925">
        <w:rPr>
          <w:rFonts w:ascii="Times New Roman" w:eastAsia="Times New Roman" w:hAnsi="Times New Roman" w:cs="Times New Roman"/>
          <w:sz w:val="24"/>
          <w:szCs w:val="24"/>
        </w:rPr>
        <w:t>et al</w:t>
      </w:r>
      <w:r>
        <w:rPr>
          <w:rFonts w:ascii="Times New Roman" w:eastAsia="Times New Roman" w:hAnsi="Times New Roman" w:cs="Times New Roman"/>
          <w:sz w:val="24"/>
          <w:szCs w:val="24"/>
        </w:rPr>
        <w:t xml:space="preserve">. (2010) identified communication as a commonality </w:t>
      </w:r>
      <w:r w:rsidR="00E60925">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what was lacking in cases of corporate scandal which they examined.</w:t>
      </w:r>
      <w:r w:rsidR="00DC48F8">
        <w:rPr>
          <w:rFonts w:ascii="Times New Roman" w:eastAsia="Times New Roman" w:hAnsi="Times New Roman" w:cs="Times New Roman"/>
          <w:sz w:val="24"/>
          <w:szCs w:val="24"/>
        </w:rPr>
        <w:t xml:space="preserve"> </w:t>
      </w:r>
    </w:p>
    <w:p w14:paraId="7D3E0D16" w14:textId="535BDB66" w:rsidR="00E80D4F" w:rsidRDefault="00E80D4F" w:rsidP="00E80D4F">
      <w:pPr>
        <w:spacing w:line="480" w:lineRule="auto"/>
        <w:contextualSpacing/>
        <w:jc w:val="center"/>
        <w:rPr>
          <w:rFonts w:ascii="Times New Roman" w:eastAsia="Times New Roman" w:hAnsi="Times New Roman" w:cs="Times New Roman"/>
          <w:b/>
          <w:sz w:val="24"/>
          <w:szCs w:val="24"/>
        </w:rPr>
      </w:pPr>
      <w:r w:rsidRPr="00E80D4F">
        <w:rPr>
          <w:rFonts w:ascii="Times New Roman" w:eastAsia="Times New Roman" w:hAnsi="Times New Roman" w:cs="Times New Roman"/>
          <w:b/>
          <w:sz w:val="24"/>
          <w:szCs w:val="24"/>
        </w:rPr>
        <w:t>Code of Ethics</w:t>
      </w:r>
    </w:p>
    <w:p w14:paraId="03C4C688" w14:textId="2E593F86" w:rsidR="00645B8A" w:rsidRPr="00E80D4F" w:rsidRDefault="00645B8A" w:rsidP="00645B8A">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any organization there are responsibilities to best perform tasks, act as a professional and to behave in an ethical manner. This code is intended to outline not only how to do this, but what the expectations are for those expected to abide by this code. While the statements herein are broad, they are a framework which can and should be applied to</w:t>
      </w:r>
      <w:r w:rsidR="00BA5500">
        <w:rPr>
          <w:rFonts w:ascii="Times New Roman" w:eastAsia="Times New Roman" w:hAnsi="Times New Roman" w:cs="Times New Roman"/>
          <w:sz w:val="24"/>
          <w:szCs w:val="24"/>
        </w:rPr>
        <w:t xml:space="preserve"> decision making and</w:t>
      </w:r>
      <w:r>
        <w:rPr>
          <w:rFonts w:ascii="Times New Roman" w:eastAsia="Times New Roman" w:hAnsi="Times New Roman" w:cs="Times New Roman"/>
          <w:sz w:val="24"/>
          <w:szCs w:val="24"/>
        </w:rPr>
        <w:t xml:space="preserve"> individual situations.</w:t>
      </w:r>
    </w:p>
    <w:p w14:paraId="05FCC933" w14:textId="00BC75B8" w:rsidR="00E80D4F" w:rsidRDefault="00645B8A" w:rsidP="00E80D4F">
      <w:pPr>
        <w:spacing w:line="480" w:lineRule="auto"/>
        <w:contextualSpacing/>
        <w:rPr>
          <w:rFonts w:ascii="Times New Roman" w:eastAsia="Times New Roman" w:hAnsi="Times New Roman" w:cs="Times New Roman"/>
          <w:b/>
          <w:sz w:val="24"/>
          <w:szCs w:val="24"/>
        </w:rPr>
      </w:pPr>
      <w:r w:rsidRPr="00FD3118">
        <w:rPr>
          <w:rFonts w:ascii="Times New Roman" w:eastAsia="Times New Roman" w:hAnsi="Times New Roman" w:cs="Times New Roman"/>
          <w:b/>
          <w:sz w:val="24"/>
          <w:szCs w:val="24"/>
        </w:rPr>
        <w:t>Responsibility</w:t>
      </w:r>
    </w:p>
    <w:p w14:paraId="48069445" w14:textId="1DCA6496" w:rsidR="00FD3118" w:rsidRDefault="00FD3118" w:rsidP="00E80D4F">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Being responsible and honoring all responsibilities to self, others, and organization does encompass many things. Many of the principles and items to follow relate strongly to the idea of responsibility. </w:t>
      </w:r>
      <w:r w:rsidR="00921C75">
        <w:rPr>
          <w:rFonts w:ascii="Times New Roman" w:eastAsia="Times New Roman" w:hAnsi="Times New Roman" w:cs="Times New Roman"/>
          <w:sz w:val="24"/>
          <w:szCs w:val="24"/>
        </w:rPr>
        <w:t>It is important in all respects to remember that responsibility is earned and for all</w:t>
      </w:r>
      <w:r w:rsidR="00E60925">
        <w:rPr>
          <w:rFonts w:ascii="Times New Roman" w:eastAsia="Times New Roman" w:hAnsi="Times New Roman" w:cs="Times New Roman"/>
          <w:sz w:val="24"/>
          <w:szCs w:val="24"/>
        </w:rPr>
        <w:t xml:space="preserve"> members of this organization</w:t>
      </w:r>
      <w:r w:rsidR="00921C75">
        <w:rPr>
          <w:rFonts w:ascii="Times New Roman" w:eastAsia="Times New Roman" w:hAnsi="Times New Roman" w:cs="Times New Roman"/>
          <w:sz w:val="24"/>
          <w:szCs w:val="24"/>
        </w:rPr>
        <w:t xml:space="preserve"> to behave accordingly. Excuses </w:t>
      </w:r>
      <w:r w:rsidR="00D01B96">
        <w:rPr>
          <w:rFonts w:ascii="Times New Roman" w:eastAsia="Times New Roman" w:hAnsi="Times New Roman" w:cs="Times New Roman"/>
          <w:sz w:val="24"/>
          <w:szCs w:val="24"/>
        </w:rPr>
        <w:t xml:space="preserve">or apologies </w:t>
      </w:r>
      <w:r w:rsidR="00921C75">
        <w:rPr>
          <w:rFonts w:ascii="Times New Roman" w:eastAsia="Times New Roman" w:hAnsi="Times New Roman" w:cs="Times New Roman"/>
          <w:sz w:val="24"/>
          <w:szCs w:val="24"/>
        </w:rPr>
        <w:t xml:space="preserve">do not negate or correct action and should not be used in lieu of responsible actions. When a mistake is made, the responsible action is to admit </w:t>
      </w:r>
      <w:r w:rsidR="00D01B96">
        <w:rPr>
          <w:rFonts w:ascii="Times New Roman" w:eastAsia="Times New Roman" w:hAnsi="Times New Roman" w:cs="Times New Roman"/>
          <w:sz w:val="24"/>
          <w:szCs w:val="24"/>
        </w:rPr>
        <w:t>that</w:t>
      </w:r>
      <w:r w:rsidR="00921C75">
        <w:rPr>
          <w:rFonts w:ascii="Times New Roman" w:eastAsia="Times New Roman" w:hAnsi="Times New Roman" w:cs="Times New Roman"/>
          <w:sz w:val="24"/>
          <w:szCs w:val="24"/>
        </w:rPr>
        <w:t xml:space="preserve"> and work towards creating and executing a solution.</w:t>
      </w:r>
      <w:r w:rsidR="00E60925">
        <w:rPr>
          <w:rFonts w:ascii="Times New Roman" w:eastAsia="Times New Roman" w:hAnsi="Times New Roman" w:cs="Times New Roman"/>
          <w:sz w:val="24"/>
          <w:szCs w:val="24"/>
        </w:rPr>
        <w:t xml:space="preserve"> Conflicts of interest should</w:t>
      </w:r>
      <w:r w:rsidR="00DC48F8">
        <w:rPr>
          <w:rFonts w:ascii="Times New Roman" w:eastAsia="Times New Roman" w:hAnsi="Times New Roman" w:cs="Times New Roman"/>
          <w:sz w:val="24"/>
          <w:szCs w:val="24"/>
        </w:rPr>
        <w:t xml:space="preserve"> be avoided and reported to superiors.</w:t>
      </w:r>
    </w:p>
    <w:p w14:paraId="234BC7EC" w14:textId="3F946F3C" w:rsidR="00645B8A" w:rsidRDefault="00645B8A" w:rsidP="00E80D4F">
      <w:pPr>
        <w:spacing w:line="480" w:lineRule="auto"/>
        <w:contextualSpacing/>
        <w:rPr>
          <w:rFonts w:ascii="Times New Roman" w:eastAsia="Times New Roman" w:hAnsi="Times New Roman" w:cs="Times New Roman"/>
          <w:b/>
          <w:sz w:val="24"/>
          <w:szCs w:val="24"/>
        </w:rPr>
      </w:pPr>
      <w:r w:rsidRPr="00FD3118">
        <w:rPr>
          <w:rFonts w:ascii="Times New Roman" w:eastAsia="Times New Roman" w:hAnsi="Times New Roman" w:cs="Times New Roman"/>
          <w:b/>
          <w:sz w:val="24"/>
          <w:szCs w:val="24"/>
        </w:rPr>
        <w:lastRenderedPageBreak/>
        <w:t>Respect</w:t>
      </w:r>
    </w:p>
    <w:p w14:paraId="43D86C08" w14:textId="30EF1847" w:rsidR="00921C75" w:rsidRDefault="00921C75" w:rsidP="00921C75">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ongoing goal for all those within this organization should be to earn respect. Members need also to respect other members, outsiders, and leaders, and the ideas of all </w:t>
      </w:r>
      <w:r w:rsidR="00D01B96">
        <w:rPr>
          <w:rFonts w:ascii="Times New Roman" w:eastAsia="Times New Roman" w:hAnsi="Times New Roman" w:cs="Times New Roman"/>
          <w:sz w:val="24"/>
          <w:szCs w:val="24"/>
        </w:rPr>
        <w:t>parties.</w:t>
      </w:r>
      <w:r w:rsidR="00D01B96" w:rsidRPr="00D01B96">
        <w:rPr>
          <w:rFonts w:ascii="Times New Roman" w:eastAsia="Times New Roman" w:hAnsi="Times New Roman" w:cs="Times New Roman"/>
          <w:sz w:val="24"/>
          <w:szCs w:val="24"/>
        </w:rPr>
        <w:t xml:space="preserve"> </w:t>
      </w:r>
      <w:r w:rsidR="00D01B96">
        <w:rPr>
          <w:rFonts w:ascii="Times New Roman" w:eastAsia="Times New Roman" w:hAnsi="Times New Roman" w:cs="Times New Roman"/>
          <w:sz w:val="24"/>
          <w:szCs w:val="24"/>
        </w:rPr>
        <w:t>This organization holds a zero tolerance policy towards harassment of any kind.  Property, intellectual</w:t>
      </w:r>
      <w:r>
        <w:rPr>
          <w:rFonts w:ascii="Times New Roman" w:eastAsia="Times New Roman" w:hAnsi="Times New Roman" w:cs="Times New Roman"/>
          <w:sz w:val="24"/>
          <w:szCs w:val="24"/>
        </w:rPr>
        <w:t xml:space="preserve"> and physical</w:t>
      </w:r>
      <w:r w:rsidR="00D01B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should be respected. Finally, all members of this organization must respect and follow organizational and applicable government regulations.</w:t>
      </w:r>
    </w:p>
    <w:p w14:paraId="02580694" w14:textId="7E0E067F" w:rsidR="00FD3118" w:rsidRDefault="00FD3118" w:rsidP="00E80D4F">
      <w:pPr>
        <w:spacing w:line="480" w:lineRule="auto"/>
        <w:contextualSpacing/>
        <w:rPr>
          <w:rFonts w:ascii="Times New Roman" w:eastAsia="Times New Roman" w:hAnsi="Times New Roman" w:cs="Times New Roman"/>
          <w:b/>
          <w:sz w:val="24"/>
          <w:szCs w:val="24"/>
        </w:rPr>
      </w:pPr>
      <w:r w:rsidRPr="00FD3118">
        <w:rPr>
          <w:rFonts w:ascii="Times New Roman" w:eastAsia="Times New Roman" w:hAnsi="Times New Roman" w:cs="Times New Roman"/>
          <w:b/>
          <w:sz w:val="24"/>
          <w:szCs w:val="24"/>
        </w:rPr>
        <w:t>Team Work</w:t>
      </w:r>
    </w:p>
    <w:p w14:paraId="2442DDFF" w14:textId="55AEC7DD" w:rsidR="00921C75" w:rsidRDefault="00921C75" w:rsidP="00921C75">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members of this organization are expected to work as a team, both in individual divisions, small groups, and towards the group as a whole. Team work, as described here, has two main components; contribution and communication. Members should contribute to</w:t>
      </w:r>
      <w:r w:rsidR="00D01B96">
        <w:rPr>
          <w:rFonts w:ascii="Times New Roman" w:eastAsia="Times New Roman" w:hAnsi="Times New Roman" w:cs="Times New Roman"/>
          <w:sz w:val="24"/>
          <w:szCs w:val="24"/>
        </w:rPr>
        <w:t xml:space="preserve"> the education of other members</w:t>
      </w:r>
      <w:r>
        <w:rPr>
          <w:rFonts w:ascii="Times New Roman" w:eastAsia="Times New Roman" w:hAnsi="Times New Roman" w:cs="Times New Roman"/>
          <w:sz w:val="24"/>
          <w:szCs w:val="24"/>
        </w:rPr>
        <w:t xml:space="preserve"> regarding this code of ethics, general behavior standards, overall organizational goals, and individual and group assignments. Contribution also </w:t>
      </w:r>
      <w:r w:rsidR="00D01B96">
        <w:rPr>
          <w:rFonts w:ascii="Times New Roman" w:eastAsia="Times New Roman" w:hAnsi="Times New Roman" w:cs="Times New Roman"/>
          <w:sz w:val="24"/>
          <w:szCs w:val="24"/>
        </w:rPr>
        <w:t>encompasses</w:t>
      </w:r>
      <w:r>
        <w:rPr>
          <w:rFonts w:ascii="Times New Roman" w:eastAsia="Times New Roman" w:hAnsi="Times New Roman" w:cs="Times New Roman"/>
          <w:sz w:val="24"/>
          <w:szCs w:val="24"/>
        </w:rPr>
        <w:t xml:space="preserve"> efforts towards solving any problems, conflicts, or issues which may arise. This applies not only to problem which are directly caused by or </w:t>
      </w:r>
      <w:r w:rsidR="00D01B96">
        <w:rPr>
          <w:rFonts w:ascii="Times New Roman" w:eastAsia="Times New Roman" w:hAnsi="Times New Roman" w:cs="Times New Roman"/>
          <w:sz w:val="24"/>
          <w:szCs w:val="24"/>
        </w:rPr>
        <w:t>impact</w:t>
      </w:r>
      <w:r>
        <w:rPr>
          <w:rFonts w:ascii="Times New Roman" w:eastAsia="Times New Roman" w:hAnsi="Times New Roman" w:cs="Times New Roman"/>
          <w:sz w:val="24"/>
          <w:szCs w:val="24"/>
        </w:rPr>
        <w:t xml:space="preserve"> an individual’s work or division. Contributions of problem solving </w:t>
      </w:r>
      <w:r w:rsidR="00D01B96">
        <w:rPr>
          <w:rFonts w:ascii="Times New Roman" w:eastAsia="Times New Roman" w:hAnsi="Times New Roman" w:cs="Times New Roman"/>
          <w:sz w:val="24"/>
          <w:szCs w:val="24"/>
        </w:rPr>
        <w:t>extend</w:t>
      </w:r>
      <w:r>
        <w:rPr>
          <w:rFonts w:ascii="Times New Roman" w:eastAsia="Times New Roman" w:hAnsi="Times New Roman" w:cs="Times New Roman"/>
          <w:sz w:val="24"/>
          <w:szCs w:val="24"/>
        </w:rPr>
        <w:t xml:space="preserve"> to overall organizational problems</w:t>
      </w:r>
      <w:r w:rsidR="003A6115">
        <w:rPr>
          <w:rFonts w:ascii="Times New Roman" w:eastAsia="Times New Roman" w:hAnsi="Times New Roman" w:cs="Times New Roman"/>
          <w:sz w:val="24"/>
          <w:szCs w:val="24"/>
        </w:rPr>
        <w:t xml:space="preserve">. Communication is an invaluable component of teamwork in many respects, problem solving included. Communication should be respectful, productive, and timely in all respects. </w:t>
      </w:r>
    </w:p>
    <w:p w14:paraId="5D5288DD" w14:textId="6B75994D" w:rsidR="00E80D4F" w:rsidRDefault="00E80D4F" w:rsidP="00E80D4F">
      <w:pPr>
        <w:spacing w:line="480" w:lineRule="auto"/>
        <w:contextualSpacing/>
        <w:jc w:val="center"/>
        <w:rPr>
          <w:rFonts w:ascii="Times New Roman" w:eastAsia="Times New Roman" w:hAnsi="Times New Roman" w:cs="Times New Roman"/>
          <w:b/>
          <w:sz w:val="24"/>
          <w:szCs w:val="24"/>
        </w:rPr>
      </w:pPr>
      <w:r w:rsidRPr="00E80D4F">
        <w:rPr>
          <w:rFonts w:ascii="Times New Roman" w:eastAsia="Times New Roman" w:hAnsi="Times New Roman" w:cs="Times New Roman"/>
          <w:b/>
          <w:sz w:val="24"/>
          <w:szCs w:val="24"/>
        </w:rPr>
        <w:t>Discussion and Personal Ethics</w:t>
      </w:r>
    </w:p>
    <w:p w14:paraId="19871968" w14:textId="68E29C7F" w:rsidR="00C37246" w:rsidRPr="00C37246" w:rsidRDefault="00C37246" w:rsidP="00C37246">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Four things that I value greatly, both personally and professionally, are educational access, truthfulness, communication, and striving for personal bests. These are thinks I work to encourage and build in myself, others, and in my community. The entire code above is part of my own personal ethical beliefs, and the only thing missing from the code is educational access. This is not relevant to many organizations or industries, so it was purposefully left out. </w:t>
      </w:r>
      <w:r w:rsidR="00BA5500">
        <w:rPr>
          <w:rFonts w:ascii="Times New Roman" w:eastAsia="Times New Roman" w:hAnsi="Times New Roman" w:cs="Times New Roman"/>
          <w:sz w:val="24"/>
          <w:szCs w:val="24"/>
        </w:rPr>
        <w:t xml:space="preserve">This code </w:t>
      </w:r>
      <w:r w:rsidR="00BA5500">
        <w:rPr>
          <w:rFonts w:ascii="Times New Roman" w:eastAsia="Times New Roman" w:hAnsi="Times New Roman" w:cs="Times New Roman"/>
          <w:sz w:val="24"/>
          <w:szCs w:val="24"/>
        </w:rPr>
        <w:lastRenderedPageBreak/>
        <w:t>of ethics outlines my personal code of ethics quite well, but is different</w:t>
      </w:r>
      <w:r w:rsidR="00B86DF1">
        <w:rPr>
          <w:rFonts w:ascii="Times New Roman" w:eastAsia="Times New Roman" w:hAnsi="Times New Roman" w:cs="Times New Roman"/>
          <w:sz w:val="24"/>
          <w:szCs w:val="24"/>
        </w:rPr>
        <w:t>,</w:t>
      </w:r>
      <w:r w:rsidR="00BA5500">
        <w:rPr>
          <w:rFonts w:ascii="Times New Roman" w:eastAsia="Times New Roman" w:hAnsi="Times New Roman" w:cs="Times New Roman"/>
          <w:sz w:val="24"/>
          <w:szCs w:val="24"/>
        </w:rPr>
        <w:t xml:space="preserve"> d</w:t>
      </w:r>
      <w:r w:rsidR="00B86DF1">
        <w:rPr>
          <w:rFonts w:ascii="Times New Roman" w:eastAsia="Times New Roman" w:hAnsi="Times New Roman" w:cs="Times New Roman"/>
          <w:sz w:val="24"/>
          <w:szCs w:val="24"/>
        </w:rPr>
        <w:t>ue</w:t>
      </w:r>
      <w:r w:rsidR="00BA5500">
        <w:rPr>
          <w:rFonts w:ascii="Times New Roman" w:eastAsia="Times New Roman" w:hAnsi="Times New Roman" w:cs="Times New Roman"/>
          <w:sz w:val="24"/>
          <w:szCs w:val="24"/>
        </w:rPr>
        <w:t xml:space="preserve"> to its generalities</w:t>
      </w:r>
      <w:r w:rsidR="00B86DF1">
        <w:rPr>
          <w:rFonts w:ascii="Times New Roman" w:eastAsia="Times New Roman" w:hAnsi="Times New Roman" w:cs="Times New Roman"/>
          <w:sz w:val="24"/>
          <w:szCs w:val="24"/>
        </w:rPr>
        <w:t>,</w:t>
      </w:r>
      <w:r w:rsidR="00BA5500">
        <w:rPr>
          <w:rFonts w:ascii="Times New Roman" w:eastAsia="Times New Roman" w:hAnsi="Times New Roman" w:cs="Times New Roman"/>
          <w:sz w:val="24"/>
          <w:szCs w:val="24"/>
        </w:rPr>
        <w:t xml:space="preserve"> from some other codes of ethics.</w:t>
      </w:r>
    </w:p>
    <w:p w14:paraId="04763023" w14:textId="2F765E00" w:rsidR="00706A3D" w:rsidRDefault="00C37246" w:rsidP="00706A3D">
      <w:pPr>
        <w:spacing w:line="480" w:lineRule="auto"/>
        <w:contextualSpacing/>
        <w:rPr>
          <w:rFonts w:ascii="Times New Roman" w:eastAsia="Times New Roman" w:hAnsi="Times New Roman" w:cs="Times New Roman"/>
          <w:b/>
          <w:sz w:val="24"/>
          <w:szCs w:val="24"/>
        </w:rPr>
      </w:pPr>
      <w:r w:rsidRPr="00C37246">
        <w:rPr>
          <w:rFonts w:ascii="Times New Roman" w:eastAsia="Times New Roman" w:hAnsi="Times New Roman" w:cs="Times New Roman"/>
          <w:b/>
          <w:sz w:val="24"/>
          <w:szCs w:val="24"/>
        </w:rPr>
        <w:t>The National Education Association</w:t>
      </w:r>
    </w:p>
    <w:p w14:paraId="6B00F81E" w14:textId="66FA92E0" w:rsidR="00C37246" w:rsidRPr="00C37246" w:rsidRDefault="00C37246" w:rsidP="00706A3D">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code of ethics for this organization is based on the value of education. One of the strengths of this code is that it is so specific and the most important theme is easily identifiable to readers. The code is broken up into a preamble and two principles</w:t>
      </w:r>
      <w:r w:rsidR="0003058F">
        <w:rPr>
          <w:rFonts w:ascii="Times New Roman" w:eastAsia="Times New Roman" w:hAnsi="Times New Roman" w:cs="Times New Roman"/>
          <w:sz w:val="24"/>
          <w:szCs w:val="24"/>
        </w:rPr>
        <w:t>, which are commitment to the student and to the profession</w:t>
      </w:r>
      <w:r w:rsidR="00B86DF1">
        <w:rPr>
          <w:rFonts w:ascii="Times New Roman" w:eastAsia="Times New Roman" w:hAnsi="Times New Roman" w:cs="Times New Roman"/>
          <w:sz w:val="24"/>
          <w:szCs w:val="24"/>
        </w:rPr>
        <w:t xml:space="preserve"> (</w:t>
      </w:r>
      <w:r w:rsidR="00417285">
        <w:rPr>
          <w:rFonts w:ascii="Times New Roman" w:eastAsia="Times New Roman" w:hAnsi="Times New Roman" w:cs="Times New Roman"/>
          <w:sz w:val="24"/>
          <w:szCs w:val="24"/>
        </w:rPr>
        <w:t>National Education Association, 1975</w:t>
      </w:r>
      <w:r w:rsidR="00B86D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A5500">
        <w:rPr>
          <w:rFonts w:ascii="Times New Roman" w:eastAsia="Times New Roman" w:hAnsi="Times New Roman" w:cs="Times New Roman"/>
          <w:sz w:val="24"/>
          <w:szCs w:val="24"/>
        </w:rPr>
        <w:t xml:space="preserve">Many of the more </w:t>
      </w:r>
      <w:r w:rsidR="0003058F">
        <w:rPr>
          <w:rFonts w:ascii="Times New Roman" w:eastAsia="Times New Roman" w:hAnsi="Times New Roman" w:cs="Times New Roman"/>
          <w:sz w:val="24"/>
          <w:szCs w:val="24"/>
        </w:rPr>
        <w:t>detailed</w:t>
      </w:r>
      <w:r w:rsidR="00BA5500">
        <w:rPr>
          <w:rFonts w:ascii="Times New Roman" w:eastAsia="Times New Roman" w:hAnsi="Times New Roman" w:cs="Times New Roman"/>
          <w:sz w:val="24"/>
          <w:szCs w:val="24"/>
        </w:rPr>
        <w:t xml:space="preserve"> items mentioned within each principle would be easily categorized under the headings of my code of ethics. Due to being more profession specific, this code gave specific examples of how to behave ethically under each principle</w:t>
      </w:r>
      <w:r w:rsidR="00B86DF1">
        <w:rPr>
          <w:rFonts w:ascii="Times New Roman" w:eastAsia="Times New Roman" w:hAnsi="Times New Roman" w:cs="Times New Roman"/>
          <w:sz w:val="24"/>
          <w:szCs w:val="24"/>
        </w:rPr>
        <w:t xml:space="preserve"> (</w:t>
      </w:r>
      <w:r w:rsidR="00417285">
        <w:rPr>
          <w:rFonts w:ascii="Times New Roman" w:eastAsia="Times New Roman" w:hAnsi="Times New Roman" w:cs="Times New Roman"/>
          <w:sz w:val="24"/>
          <w:szCs w:val="24"/>
        </w:rPr>
        <w:t>National Education Association, 1975</w:t>
      </w:r>
      <w:r w:rsidR="00B86DF1">
        <w:rPr>
          <w:rFonts w:ascii="Times New Roman" w:eastAsia="Times New Roman" w:hAnsi="Times New Roman" w:cs="Times New Roman"/>
          <w:sz w:val="24"/>
          <w:szCs w:val="24"/>
        </w:rPr>
        <w:t>)</w:t>
      </w:r>
      <w:r w:rsidR="00BA5500">
        <w:rPr>
          <w:rFonts w:ascii="Times New Roman" w:eastAsia="Times New Roman" w:hAnsi="Times New Roman" w:cs="Times New Roman"/>
          <w:sz w:val="24"/>
          <w:szCs w:val="24"/>
        </w:rPr>
        <w:t>. My code of ethics is noted as a framework to be applied to decision making and specific situations.</w:t>
      </w:r>
    </w:p>
    <w:p w14:paraId="78EFBB61" w14:textId="28F7FCF5" w:rsidR="00C37246" w:rsidRPr="00B86DF1" w:rsidRDefault="00B86DF1" w:rsidP="00706A3D">
      <w:pPr>
        <w:spacing w:line="480" w:lineRule="auto"/>
        <w:contextualSpacing/>
        <w:rPr>
          <w:rFonts w:ascii="Times New Roman" w:eastAsia="Times New Roman" w:hAnsi="Times New Roman" w:cs="Times New Roman"/>
          <w:b/>
          <w:sz w:val="24"/>
          <w:szCs w:val="24"/>
        </w:rPr>
      </w:pPr>
      <w:r w:rsidRPr="00B86DF1">
        <w:rPr>
          <w:rFonts w:ascii="Times New Roman" w:eastAsia="Times New Roman" w:hAnsi="Times New Roman" w:cs="Times New Roman"/>
          <w:b/>
          <w:sz w:val="24"/>
          <w:szCs w:val="24"/>
        </w:rPr>
        <w:t>American Library</w:t>
      </w:r>
      <w:r w:rsidR="00BA5500" w:rsidRPr="00B86DF1">
        <w:rPr>
          <w:rFonts w:ascii="Times New Roman" w:eastAsia="Times New Roman" w:hAnsi="Times New Roman" w:cs="Times New Roman"/>
          <w:b/>
          <w:sz w:val="24"/>
          <w:szCs w:val="24"/>
        </w:rPr>
        <w:t xml:space="preserve"> Association</w:t>
      </w:r>
    </w:p>
    <w:p w14:paraId="29296ACC" w14:textId="3DFFC74E" w:rsidR="00D01B96" w:rsidRDefault="00B86DF1" w:rsidP="00706A3D">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code of ethics specifically notates why </w:t>
      </w:r>
      <w:r w:rsidR="00417285">
        <w:rPr>
          <w:rFonts w:ascii="Times New Roman" w:eastAsia="Times New Roman" w:hAnsi="Times New Roman" w:cs="Times New Roman"/>
          <w:sz w:val="24"/>
          <w:szCs w:val="24"/>
        </w:rPr>
        <w:t xml:space="preserve">the organization has </w:t>
      </w:r>
      <w:r>
        <w:rPr>
          <w:rFonts w:ascii="Times New Roman" w:eastAsia="Times New Roman" w:hAnsi="Times New Roman" w:cs="Times New Roman"/>
          <w:sz w:val="24"/>
          <w:szCs w:val="24"/>
        </w:rPr>
        <w:t>a</w:t>
      </w:r>
      <w:r w:rsidR="00417285">
        <w:rPr>
          <w:rFonts w:ascii="Times New Roman" w:eastAsia="Times New Roman" w:hAnsi="Times New Roman" w:cs="Times New Roman"/>
          <w:sz w:val="24"/>
          <w:szCs w:val="24"/>
        </w:rPr>
        <w:t xml:space="preserve"> code of ethics and why it is important</w:t>
      </w:r>
      <w:r>
        <w:rPr>
          <w:rFonts w:ascii="Times New Roman" w:eastAsia="Times New Roman" w:hAnsi="Times New Roman" w:cs="Times New Roman"/>
          <w:sz w:val="24"/>
          <w:szCs w:val="24"/>
        </w:rPr>
        <w:t xml:space="preserve"> by noting that</w:t>
      </w:r>
      <w:r w:rsidR="00783AE2">
        <w:rPr>
          <w:rFonts w:ascii="Times New Roman" w:eastAsia="Times New Roman" w:hAnsi="Times New Roman" w:cs="Times New Roman"/>
          <w:sz w:val="24"/>
          <w:szCs w:val="24"/>
        </w:rPr>
        <w:t xml:space="preserve"> when values clash, ethical dilemmas occur, </w:t>
      </w:r>
      <w:r w:rsidR="00417285">
        <w:rPr>
          <w:rFonts w:ascii="Times New Roman" w:eastAsia="Times New Roman" w:hAnsi="Times New Roman" w:cs="Times New Roman"/>
          <w:sz w:val="24"/>
          <w:szCs w:val="24"/>
        </w:rPr>
        <w:t xml:space="preserve">as well as pointing out </w:t>
      </w:r>
      <w:r>
        <w:rPr>
          <w:rFonts w:ascii="Times New Roman" w:eastAsia="Times New Roman" w:hAnsi="Times New Roman" w:cs="Times New Roman"/>
          <w:sz w:val="24"/>
          <w:szCs w:val="24"/>
        </w:rPr>
        <w:t>the librarians’ role in controlling information (</w:t>
      </w:r>
      <w:r w:rsidR="00417285">
        <w:rPr>
          <w:rFonts w:ascii="Times New Roman" w:eastAsia="Times New Roman" w:hAnsi="Times New Roman" w:cs="Times New Roman"/>
          <w:sz w:val="24"/>
          <w:szCs w:val="24"/>
        </w:rPr>
        <w:t>American Library Association, 2008</w:t>
      </w:r>
      <w:r>
        <w:rPr>
          <w:rFonts w:ascii="Times New Roman" w:eastAsia="Times New Roman" w:hAnsi="Times New Roman" w:cs="Times New Roman"/>
          <w:sz w:val="24"/>
          <w:szCs w:val="24"/>
        </w:rPr>
        <w:t xml:space="preserve">). This code differs from that of the National Education Association because it explicitly states that the statements do not dictate behavior in specific </w:t>
      </w:r>
      <w:r w:rsidR="0003058F">
        <w:rPr>
          <w:rFonts w:ascii="Times New Roman" w:eastAsia="Times New Roman" w:hAnsi="Times New Roman" w:cs="Times New Roman"/>
          <w:sz w:val="24"/>
          <w:szCs w:val="24"/>
        </w:rPr>
        <w:t>circumstances</w:t>
      </w:r>
      <w:r>
        <w:rPr>
          <w:rFonts w:ascii="Times New Roman" w:eastAsia="Times New Roman" w:hAnsi="Times New Roman" w:cs="Times New Roman"/>
          <w:sz w:val="24"/>
          <w:szCs w:val="24"/>
        </w:rPr>
        <w:t xml:space="preserve"> (</w:t>
      </w:r>
      <w:r w:rsidR="00417285">
        <w:rPr>
          <w:rFonts w:ascii="Times New Roman" w:eastAsia="Times New Roman" w:hAnsi="Times New Roman" w:cs="Times New Roman"/>
          <w:sz w:val="24"/>
          <w:szCs w:val="24"/>
        </w:rPr>
        <w:t>American Library Association, 2008</w:t>
      </w:r>
      <w:r>
        <w:rPr>
          <w:rFonts w:ascii="Times New Roman" w:eastAsia="Times New Roman" w:hAnsi="Times New Roman" w:cs="Times New Roman"/>
          <w:sz w:val="24"/>
          <w:szCs w:val="24"/>
        </w:rPr>
        <w:t xml:space="preserve">). </w:t>
      </w:r>
      <w:r w:rsidR="00783AE2">
        <w:rPr>
          <w:rFonts w:ascii="Times New Roman" w:eastAsia="Times New Roman" w:hAnsi="Times New Roman" w:cs="Times New Roman"/>
          <w:sz w:val="24"/>
          <w:szCs w:val="24"/>
        </w:rPr>
        <w:t xml:space="preserve">This code of ethics is meant </w:t>
      </w:r>
      <w:r w:rsidR="0003058F">
        <w:rPr>
          <w:rFonts w:ascii="Times New Roman" w:eastAsia="Times New Roman" w:hAnsi="Times New Roman" w:cs="Times New Roman"/>
          <w:sz w:val="24"/>
          <w:szCs w:val="24"/>
        </w:rPr>
        <w:t xml:space="preserve">to be a framework which provides direction for decision making </w:t>
      </w:r>
      <w:r w:rsidR="00783AE2">
        <w:rPr>
          <w:rFonts w:ascii="Times New Roman" w:eastAsia="Times New Roman" w:hAnsi="Times New Roman" w:cs="Times New Roman"/>
          <w:sz w:val="24"/>
          <w:szCs w:val="24"/>
        </w:rPr>
        <w:t>(American Library Association, 2008), similar to my code of ethics</w:t>
      </w:r>
      <w:r>
        <w:rPr>
          <w:rFonts w:ascii="Times New Roman" w:eastAsia="Times New Roman" w:hAnsi="Times New Roman" w:cs="Times New Roman"/>
          <w:sz w:val="24"/>
          <w:szCs w:val="24"/>
        </w:rPr>
        <w:t>.</w:t>
      </w:r>
    </w:p>
    <w:p w14:paraId="417185AB" w14:textId="537E06AF" w:rsidR="00C37246" w:rsidRDefault="00C37246" w:rsidP="00706A3D">
      <w:pPr>
        <w:spacing w:line="480" w:lineRule="auto"/>
        <w:contextualSpacing/>
        <w:rPr>
          <w:rFonts w:ascii="Times New Roman" w:eastAsia="Times New Roman" w:hAnsi="Times New Roman" w:cs="Times New Roman"/>
          <w:sz w:val="24"/>
          <w:szCs w:val="24"/>
        </w:rPr>
      </w:pPr>
    </w:p>
    <w:p w14:paraId="24D34E61" w14:textId="77777777" w:rsidR="00783AE2" w:rsidRDefault="00783AE2" w:rsidP="00706A3D">
      <w:pPr>
        <w:spacing w:line="480" w:lineRule="auto"/>
        <w:contextualSpacing/>
        <w:rPr>
          <w:rFonts w:ascii="Times New Roman" w:eastAsia="Times New Roman" w:hAnsi="Times New Roman" w:cs="Times New Roman"/>
          <w:sz w:val="24"/>
          <w:szCs w:val="24"/>
        </w:rPr>
      </w:pPr>
    </w:p>
    <w:p w14:paraId="707EC204" w14:textId="4CDF309C" w:rsidR="00D01B96" w:rsidRDefault="00D01B96" w:rsidP="00706A3D">
      <w:pPr>
        <w:spacing w:line="480" w:lineRule="auto"/>
        <w:contextualSpacing/>
        <w:rPr>
          <w:rFonts w:ascii="Times New Roman" w:eastAsia="Times New Roman" w:hAnsi="Times New Roman" w:cs="Times New Roman"/>
          <w:sz w:val="24"/>
          <w:szCs w:val="24"/>
        </w:rPr>
      </w:pPr>
    </w:p>
    <w:p w14:paraId="2958A771" w14:textId="77777777" w:rsidR="00656C5A" w:rsidRPr="004F43A6" w:rsidRDefault="00656C5A" w:rsidP="00706A3D">
      <w:pPr>
        <w:spacing w:line="480" w:lineRule="auto"/>
        <w:contextualSpacing/>
        <w:rPr>
          <w:rFonts w:ascii="Times New Roman" w:eastAsia="Times New Roman" w:hAnsi="Times New Roman" w:cs="Times New Roman"/>
          <w:sz w:val="24"/>
          <w:szCs w:val="24"/>
        </w:rPr>
      </w:pPr>
    </w:p>
    <w:p w14:paraId="7EAB1015" w14:textId="70DE0E96" w:rsidR="00706A3D" w:rsidRPr="004F43A6" w:rsidRDefault="00706A3D" w:rsidP="00D01B96">
      <w:pPr>
        <w:jc w:val="center"/>
        <w:rPr>
          <w:rFonts w:ascii="Times New Roman" w:eastAsia="Times New Roman" w:hAnsi="Times New Roman" w:cs="Times New Roman"/>
          <w:sz w:val="24"/>
          <w:szCs w:val="24"/>
        </w:rPr>
      </w:pPr>
      <w:r w:rsidRPr="004F43A6">
        <w:rPr>
          <w:rFonts w:ascii="Times New Roman" w:eastAsia="Times New Roman" w:hAnsi="Times New Roman" w:cs="Times New Roman"/>
          <w:sz w:val="24"/>
          <w:szCs w:val="24"/>
        </w:rPr>
        <w:lastRenderedPageBreak/>
        <w:t>References</w:t>
      </w:r>
    </w:p>
    <w:p w14:paraId="43F1A056" w14:textId="334D2A64" w:rsidR="004F43A6" w:rsidRDefault="004F43A6" w:rsidP="00706A3D">
      <w:pPr>
        <w:rPr>
          <w:rFonts w:ascii="Times New Roman" w:hAnsi="Times New Roman" w:cs="Times New Roman"/>
          <w:sz w:val="24"/>
          <w:szCs w:val="24"/>
        </w:rPr>
      </w:pPr>
    </w:p>
    <w:p w14:paraId="326005E3" w14:textId="604EF2EF" w:rsidR="00BA5500" w:rsidRPr="004F43A6" w:rsidRDefault="00417285" w:rsidP="0041728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American Library Association (2008). </w:t>
      </w:r>
      <w:r w:rsidRPr="00417285">
        <w:rPr>
          <w:rFonts w:ascii="Times New Roman" w:hAnsi="Times New Roman" w:cs="Times New Roman"/>
          <w:i/>
          <w:sz w:val="24"/>
          <w:szCs w:val="24"/>
        </w:rPr>
        <w:t>Code of Ethics of the American Library Association</w:t>
      </w:r>
      <w:r>
        <w:rPr>
          <w:rFonts w:ascii="Times New Roman" w:hAnsi="Times New Roman" w:cs="Times New Roman"/>
          <w:sz w:val="24"/>
          <w:szCs w:val="24"/>
        </w:rPr>
        <w:t xml:space="preserve">. Retrieved from </w:t>
      </w:r>
      <w:r w:rsidRPr="00417285">
        <w:rPr>
          <w:rFonts w:ascii="Times New Roman" w:hAnsi="Times New Roman" w:cs="Times New Roman"/>
          <w:sz w:val="24"/>
          <w:szCs w:val="24"/>
        </w:rPr>
        <w:t>http://www.ala.org/advocacy/proethics/codeofethics/codeethics</w:t>
      </w:r>
    </w:p>
    <w:p w14:paraId="127306DF" w14:textId="22616E65" w:rsidR="00706A3D" w:rsidRPr="00BA5500" w:rsidRDefault="004F43A6" w:rsidP="00BA5500">
      <w:pPr>
        <w:spacing w:line="480" w:lineRule="auto"/>
        <w:ind w:left="720" w:hanging="720"/>
        <w:rPr>
          <w:rFonts w:ascii="Times New Roman" w:hAnsi="Times New Roman" w:cs="Times New Roman"/>
          <w:sz w:val="24"/>
          <w:szCs w:val="24"/>
        </w:rPr>
      </w:pPr>
      <w:r w:rsidRPr="00D01B96">
        <w:rPr>
          <w:rFonts w:ascii="Times New Roman" w:hAnsi="Times New Roman" w:cs="Times New Roman"/>
          <w:sz w:val="24"/>
          <w:szCs w:val="24"/>
        </w:rPr>
        <w:t>Johnson, C. E. (2015). Meeting the ethical challenges of leadership: Casting light or shadow (5th). Thousand Oaks, CA: SAGE Publications, Inc. ISBN-13: 9781452259185</w:t>
      </w:r>
    </w:p>
    <w:p w14:paraId="25ACFB48" w14:textId="55E7093F" w:rsidR="00B86DF1" w:rsidRDefault="00B86DF1" w:rsidP="00BA5500">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Education Association (</w:t>
      </w:r>
      <w:r w:rsidR="00417285">
        <w:rPr>
          <w:rFonts w:ascii="Times New Roman" w:eastAsia="Times New Roman" w:hAnsi="Times New Roman" w:cs="Times New Roman"/>
          <w:sz w:val="24"/>
          <w:szCs w:val="24"/>
        </w:rPr>
        <w:t>1975</w:t>
      </w:r>
      <w:r>
        <w:rPr>
          <w:rFonts w:ascii="Times New Roman" w:eastAsia="Times New Roman" w:hAnsi="Times New Roman" w:cs="Times New Roman"/>
          <w:sz w:val="24"/>
          <w:szCs w:val="24"/>
        </w:rPr>
        <w:t>)</w:t>
      </w:r>
      <w:r w:rsidR="00417285">
        <w:rPr>
          <w:rFonts w:ascii="Times New Roman" w:eastAsia="Times New Roman" w:hAnsi="Times New Roman" w:cs="Times New Roman"/>
          <w:sz w:val="24"/>
          <w:szCs w:val="24"/>
        </w:rPr>
        <w:t xml:space="preserve">. </w:t>
      </w:r>
      <w:r w:rsidR="00417285" w:rsidRPr="00417285">
        <w:rPr>
          <w:rFonts w:ascii="Times New Roman" w:eastAsia="Times New Roman" w:hAnsi="Times New Roman" w:cs="Times New Roman"/>
          <w:i/>
          <w:sz w:val="24"/>
          <w:szCs w:val="24"/>
        </w:rPr>
        <w:t>NEA Code of Ethics</w:t>
      </w:r>
      <w:r w:rsidR="00417285">
        <w:rPr>
          <w:rFonts w:ascii="Times New Roman" w:eastAsia="Times New Roman" w:hAnsi="Times New Roman" w:cs="Times New Roman"/>
          <w:sz w:val="24"/>
          <w:szCs w:val="24"/>
        </w:rPr>
        <w:t xml:space="preserve">. Retrieved from </w:t>
      </w:r>
      <w:r w:rsidR="00417285" w:rsidRPr="00417285">
        <w:rPr>
          <w:rFonts w:ascii="Times New Roman" w:eastAsia="Times New Roman" w:hAnsi="Times New Roman" w:cs="Times New Roman"/>
          <w:sz w:val="24"/>
          <w:szCs w:val="24"/>
        </w:rPr>
        <w:t>http://www.nea.org/home/30442.htm</w:t>
      </w:r>
      <w:r w:rsidR="00417285">
        <w:rPr>
          <w:rFonts w:ascii="Times New Roman" w:eastAsia="Times New Roman" w:hAnsi="Times New Roman" w:cs="Times New Roman"/>
          <w:sz w:val="24"/>
          <w:szCs w:val="24"/>
        </w:rPr>
        <w:t xml:space="preserve"> </w:t>
      </w:r>
    </w:p>
    <w:p w14:paraId="3309BD3B" w14:textId="38EE367C" w:rsidR="00BA5500" w:rsidRDefault="00706A3D" w:rsidP="00BA5500">
      <w:pPr>
        <w:spacing w:line="480" w:lineRule="auto"/>
        <w:ind w:left="720" w:hanging="720"/>
        <w:rPr>
          <w:rFonts w:ascii="Times New Roman" w:hAnsi="Times New Roman" w:cs="Times New Roman"/>
          <w:sz w:val="24"/>
          <w:szCs w:val="24"/>
        </w:rPr>
      </w:pPr>
      <w:r w:rsidRPr="00D01B96">
        <w:rPr>
          <w:rFonts w:ascii="Times New Roman" w:eastAsia="Times New Roman" w:hAnsi="Times New Roman" w:cs="Times New Roman"/>
          <w:sz w:val="24"/>
          <w:szCs w:val="24"/>
        </w:rPr>
        <w:t xml:space="preserve">Nelson, W. A., Weeks, W. B., &amp; Campfield, J. M. (2008). The organizational costs of ethical conflicts. </w:t>
      </w:r>
      <w:r w:rsidRPr="00D01B96">
        <w:rPr>
          <w:rFonts w:ascii="Times New Roman" w:eastAsia="Times New Roman" w:hAnsi="Times New Roman" w:cs="Times New Roman"/>
          <w:i/>
          <w:iCs/>
          <w:sz w:val="24"/>
          <w:szCs w:val="24"/>
        </w:rPr>
        <w:t>Journal of Healthcare Management</w:t>
      </w:r>
      <w:r w:rsidRPr="00D01B96">
        <w:rPr>
          <w:rFonts w:ascii="Times New Roman" w:eastAsia="Times New Roman" w:hAnsi="Times New Roman" w:cs="Times New Roman"/>
          <w:sz w:val="24"/>
          <w:szCs w:val="24"/>
        </w:rPr>
        <w:t xml:space="preserve">, </w:t>
      </w:r>
      <w:r w:rsidRPr="00D01B96">
        <w:rPr>
          <w:rFonts w:ascii="Times New Roman" w:eastAsia="Times New Roman" w:hAnsi="Times New Roman" w:cs="Times New Roman"/>
          <w:i/>
          <w:iCs/>
          <w:sz w:val="24"/>
          <w:szCs w:val="24"/>
        </w:rPr>
        <w:t>53</w:t>
      </w:r>
      <w:r w:rsidRPr="00D01B96">
        <w:rPr>
          <w:rFonts w:ascii="Times New Roman" w:eastAsia="Times New Roman" w:hAnsi="Times New Roman" w:cs="Times New Roman"/>
          <w:sz w:val="24"/>
          <w:szCs w:val="24"/>
        </w:rPr>
        <w:t>(1), 41-53.</w:t>
      </w:r>
    </w:p>
    <w:p w14:paraId="5D660666" w14:textId="4E33C497" w:rsidR="004F43A6" w:rsidRPr="00D01B96" w:rsidRDefault="004F43A6" w:rsidP="00BA5500">
      <w:pPr>
        <w:spacing w:line="480" w:lineRule="auto"/>
        <w:ind w:left="720" w:hanging="720"/>
        <w:rPr>
          <w:rFonts w:ascii="Times New Roman" w:hAnsi="Times New Roman" w:cs="Times New Roman"/>
          <w:sz w:val="24"/>
          <w:szCs w:val="24"/>
        </w:rPr>
      </w:pPr>
      <w:r w:rsidRPr="00D01B96">
        <w:rPr>
          <w:rFonts w:ascii="Times New Roman" w:hAnsi="Times New Roman" w:cs="Times New Roman"/>
          <w:sz w:val="24"/>
          <w:szCs w:val="24"/>
        </w:rPr>
        <w:t xml:space="preserve">Parboteeah, K., Chen, H., Lin, Y.-T., Chen, I.-H., Lee, A., &amp; Chung, A. (2010). Establishing organizational ethical climates: How do managerial practices work? </w:t>
      </w:r>
      <w:r w:rsidRPr="00D01B96">
        <w:rPr>
          <w:rStyle w:val="Emphasis"/>
          <w:rFonts w:ascii="Times New Roman" w:hAnsi="Times New Roman" w:cs="Times New Roman"/>
          <w:sz w:val="24"/>
          <w:szCs w:val="24"/>
        </w:rPr>
        <w:t>Journal of Business Ethics</w:t>
      </w:r>
      <w:r w:rsidRPr="00D01B96">
        <w:rPr>
          <w:rFonts w:ascii="Times New Roman" w:hAnsi="Times New Roman" w:cs="Times New Roman"/>
          <w:sz w:val="24"/>
          <w:szCs w:val="24"/>
        </w:rPr>
        <w:t xml:space="preserve">, </w:t>
      </w:r>
      <w:r w:rsidRPr="00D01B96">
        <w:rPr>
          <w:rStyle w:val="Emphasis"/>
          <w:rFonts w:ascii="Times New Roman" w:hAnsi="Times New Roman" w:cs="Times New Roman"/>
          <w:sz w:val="24"/>
          <w:szCs w:val="24"/>
        </w:rPr>
        <w:t>97</w:t>
      </w:r>
      <w:r w:rsidRPr="00D01B96">
        <w:rPr>
          <w:rFonts w:ascii="Times New Roman" w:hAnsi="Times New Roman" w:cs="Times New Roman"/>
          <w:sz w:val="24"/>
          <w:szCs w:val="24"/>
        </w:rPr>
        <w:t>(4), 599-611.</w:t>
      </w:r>
    </w:p>
    <w:p w14:paraId="47A248FA" w14:textId="0F777043" w:rsidR="004D05DE" w:rsidRPr="00BA70FE" w:rsidRDefault="00D01B96" w:rsidP="00BA70FE">
      <w:pPr>
        <w:spacing w:line="480" w:lineRule="auto"/>
        <w:ind w:left="720" w:hanging="720"/>
        <w:contextualSpacing/>
        <w:jc w:val="center"/>
        <w:rPr>
          <w:rFonts w:ascii="Times New Roman" w:eastAsia="Times New Roman" w:hAnsi="Times New Roman" w:cs="Times New Roman"/>
          <w:sz w:val="24"/>
          <w:szCs w:val="24"/>
        </w:rPr>
      </w:pPr>
      <w:r w:rsidRPr="00D01B96">
        <w:rPr>
          <w:rFonts w:ascii="Times New Roman" w:hAnsi="Times New Roman" w:cs="Times New Roman"/>
          <w:sz w:val="24"/>
          <w:szCs w:val="24"/>
        </w:rPr>
        <w:t xml:space="preserve">Sekerka, L. E. (2009). Organizational ethics education and training: A review of best practices and their application. </w:t>
      </w:r>
      <w:r w:rsidRPr="00D01B96">
        <w:rPr>
          <w:rStyle w:val="Emphasis"/>
          <w:rFonts w:ascii="Times New Roman" w:hAnsi="Times New Roman" w:cs="Times New Roman"/>
          <w:sz w:val="24"/>
          <w:szCs w:val="24"/>
        </w:rPr>
        <w:t>International Journal of Training &amp; Development</w:t>
      </w:r>
      <w:r w:rsidRPr="00D01B96">
        <w:rPr>
          <w:rFonts w:ascii="Times New Roman" w:hAnsi="Times New Roman" w:cs="Times New Roman"/>
          <w:sz w:val="24"/>
          <w:szCs w:val="24"/>
        </w:rPr>
        <w:t xml:space="preserve">, </w:t>
      </w:r>
      <w:r w:rsidRPr="00D01B96">
        <w:rPr>
          <w:rStyle w:val="Emphasis"/>
          <w:rFonts w:ascii="Times New Roman" w:hAnsi="Times New Roman" w:cs="Times New Roman"/>
          <w:sz w:val="24"/>
          <w:szCs w:val="24"/>
        </w:rPr>
        <w:t>13</w:t>
      </w:r>
      <w:r w:rsidRPr="00D01B96">
        <w:rPr>
          <w:rFonts w:ascii="Times New Roman" w:hAnsi="Times New Roman" w:cs="Times New Roman"/>
          <w:sz w:val="24"/>
          <w:szCs w:val="24"/>
        </w:rPr>
        <w:t>(2), 77-95.</w:t>
      </w:r>
      <w:bookmarkStart w:id="0" w:name="_GoBack"/>
      <w:bookmarkEnd w:id="0"/>
    </w:p>
    <w:sectPr w:rsidR="004D05DE" w:rsidRPr="00BA70FE" w:rsidSect="00F80D7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69D4B" w14:textId="77777777" w:rsidR="00CE5373" w:rsidRDefault="00CE5373" w:rsidP="00F80D70">
      <w:r>
        <w:separator/>
      </w:r>
    </w:p>
  </w:endnote>
  <w:endnote w:type="continuationSeparator" w:id="0">
    <w:p w14:paraId="2F2C9448" w14:textId="77777777" w:rsidR="00CE5373" w:rsidRDefault="00CE5373" w:rsidP="00F8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6E8AD" w14:textId="77777777" w:rsidR="00CE5373" w:rsidRDefault="00CE5373" w:rsidP="00F80D70">
      <w:r>
        <w:separator/>
      </w:r>
    </w:p>
  </w:footnote>
  <w:footnote w:type="continuationSeparator" w:id="0">
    <w:p w14:paraId="28A1E0F5" w14:textId="77777777" w:rsidR="00CE5373" w:rsidRDefault="00CE5373" w:rsidP="00F8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C825" w14:textId="09DA1EF3" w:rsidR="00F80D70" w:rsidRPr="00F80D70" w:rsidRDefault="005260A0">
    <w:pPr>
      <w:pStyle w:val="Header"/>
      <w:rPr>
        <w:rFonts w:ascii="Times New Roman" w:hAnsi="Times New Roman" w:cs="Times New Roman"/>
        <w:sz w:val="24"/>
        <w:szCs w:val="24"/>
      </w:rPr>
    </w:pPr>
    <w:r>
      <w:rPr>
        <w:rFonts w:ascii="Times New Roman" w:eastAsia="Times New Roman" w:hAnsi="Times New Roman" w:cs="Times New Roman"/>
        <w:sz w:val="24"/>
        <w:szCs w:val="24"/>
      </w:rPr>
      <w:t>CODE OF ETHICS DESIGN</w:t>
    </w:r>
    <w:r w:rsidR="00F80D70">
      <w:rPr>
        <w:rFonts w:ascii="Times New Roman" w:hAnsi="Times New Roman" w:cs="Times New Roman"/>
        <w:sz w:val="24"/>
        <w:szCs w:val="24"/>
      </w:rPr>
      <w:tab/>
    </w:r>
    <w:r w:rsidR="00F80D70">
      <w:rPr>
        <w:rFonts w:ascii="Times New Roman" w:hAnsi="Times New Roman" w:cs="Times New Roman"/>
        <w:sz w:val="24"/>
        <w:szCs w:val="24"/>
      </w:rPr>
      <w:tab/>
    </w:r>
    <w:r w:rsidR="00F80D70" w:rsidRPr="596EEBB2">
      <w:rPr>
        <w:rFonts w:ascii="Times New Roman" w:eastAsia="Times New Roman" w:hAnsi="Times New Roman" w:cs="Times New Roman"/>
        <w:noProof/>
        <w:sz w:val="24"/>
        <w:szCs w:val="24"/>
      </w:rPr>
      <w:fldChar w:fldCharType="begin"/>
    </w:r>
    <w:r w:rsidR="00F80D70" w:rsidRPr="00F80D70">
      <w:rPr>
        <w:rFonts w:ascii="Times New Roman" w:hAnsi="Times New Roman" w:cs="Times New Roman"/>
        <w:sz w:val="24"/>
        <w:szCs w:val="24"/>
      </w:rPr>
      <w:instrText xml:space="preserve"> PAGE   \* MERGEFORMAT </w:instrText>
    </w:r>
    <w:r w:rsidR="00F80D70" w:rsidRPr="596EEBB2">
      <w:rPr>
        <w:rFonts w:ascii="Times New Roman" w:hAnsi="Times New Roman" w:cs="Times New Roman"/>
        <w:sz w:val="24"/>
        <w:szCs w:val="24"/>
      </w:rPr>
      <w:fldChar w:fldCharType="separate"/>
    </w:r>
    <w:r w:rsidR="00BA70FE" w:rsidRPr="00BA70FE">
      <w:rPr>
        <w:rFonts w:ascii="Times New Roman" w:eastAsia="Times New Roman" w:hAnsi="Times New Roman" w:cs="Times New Roman"/>
        <w:noProof/>
        <w:sz w:val="24"/>
        <w:szCs w:val="24"/>
      </w:rPr>
      <w:t>6</w:t>
    </w:r>
    <w:r w:rsidR="00F80D70" w:rsidRPr="596EEBB2">
      <w:rPr>
        <w:rFonts w:ascii="Times New Roman" w:eastAsia="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9400" w14:textId="593EE85E" w:rsidR="00F80D70" w:rsidRPr="00F80D70" w:rsidRDefault="00F80D70">
    <w:pPr>
      <w:pStyle w:val="Header"/>
      <w:rPr>
        <w:rFonts w:ascii="Times New Roman" w:hAnsi="Times New Roman" w:cs="Times New Roman"/>
        <w:sz w:val="24"/>
        <w:szCs w:val="24"/>
      </w:rPr>
    </w:pPr>
    <w:r w:rsidRPr="596EEBB2">
      <w:rPr>
        <w:rFonts w:ascii="Times New Roman" w:eastAsia="Times New Roman" w:hAnsi="Times New Roman" w:cs="Times New Roman"/>
        <w:sz w:val="24"/>
        <w:szCs w:val="24"/>
      </w:rPr>
      <w:t xml:space="preserve">Running head: </w:t>
    </w:r>
    <w:r w:rsidR="005260A0">
      <w:rPr>
        <w:rFonts w:ascii="Times New Roman" w:eastAsia="Times New Roman" w:hAnsi="Times New Roman" w:cs="Times New Roman"/>
        <w:sz w:val="24"/>
        <w:szCs w:val="24"/>
      </w:rPr>
      <w:t>CODE OF ETHICS DESIGN</w:t>
    </w:r>
    <w:r w:rsidR="005260A0">
      <w:rPr>
        <w:rFonts w:ascii="Times New Roman" w:eastAsia="Times New Roman" w:hAnsi="Times New Roman" w:cs="Times New Roman"/>
        <w:sz w:val="24"/>
        <w:szCs w:val="24"/>
      </w:rPr>
      <w:tab/>
    </w:r>
    <w:r>
      <w:rPr>
        <w:rFonts w:ascii="Times New Roman" w:hAnsi="Times New Roman" w:cs="Times New Roman"/>
        <w:sz w:val="24"/>
        <w:szCs w:val="24"/>
      </w:rPr>
      <w:tab/>
    </w:r>
    <w:r w:rsidRPr="596EEBB2">
      <w:rPr>
        <w:rFonts w:ascii="Times New Roman" w:eastAsia="Times New Roman" w:hAnsi="Times New Roman" w:cs="Times New Roman"/>
        <w:noProof/>
        <w:sz w:val="24"/>
        <w:szCs w:val="24"/>
      </w:rPr>
      <w:fldChar w:fldCharType="begin"/>
    </w:r>
    <w:r w:rsidRPr="00F80D70">
      <w:rPr>
        <w:rFonts w:ascii="Times New Roman" w:hAnsi="Times New Roman" w:cs="Times New Roman"/>
        <w:sz w:val="24"/>
        <w:szCs w:val="24"/>
      </w:rPr>
      <w:instrText xml:space="preserve"> PAGE   \* MERGEFORMAT </w:instrText>
    </w:r>
    <w:r w:rsidRPr="596EEBB2">
      <w:rPr>
        <w:rFonts w:ascii="Times New Roman" w:hAnsi="Times New Roman" w:cs="Times New Roman"/>
        <w:sz w:val="24"/>
        <w:szCs w:val="24"/>
      </w:rPr>
      <w:fldChar w:fldCharType="separate"/>
    </w:r>
    <w:r w:rsidR="00BA70FE" w:rsidRPr="00BA70FE">
      <w:rPr>
        <w:rFonts w:ascii="Times New Roman" w:eastAsia="Times New Roman" w:hAnsi="Times New Roman" w:cs="Times New Roman"/>
        <w:noProof/>
        <w:sz w:val="24"/>
        <w:szCs w:val="24"/>
      </w:rPr>
      <w:t>1</w:t>
    </w:r>
    <w:r w:rsidRPr="596EEBB2">
      <w:rPr>
        <w:rFonts w:ascii="Times New Roman" w:eastAsia="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2C42"/>
    <w:multiLevelType w:val="hybridMultilevel"/>
    <w:tmpl w:val="B6A0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35D27"/>
    <w:multiLevelType w:val="hybridMultilevel"/>
    <w:tmpl w:val="B6A0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322B7"/>
    <w:multiLevelType w:val="hybridMultilevel"/>
    <w:tmpl w:val="B6A0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B76"/>
    <w:multiLevelType w:val="hybridMultilevel"/>
    <w:tmpl w:val="5F40A4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7B4514"/>
    <w:multiLevelType w:val="hybridMultilevel"/>
    <w:tmpl w:val="B6A0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A6837"/>
    <w:multiLevelType w:val="hybridMultilevel"/>
    <w:tmpl w:val="B6EC17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70"/>
    <w:rsid w:val="00001930"/>
    <w:rsid w:val="000048CF"/>
    <w:rsid w:val="00014D82"/>
    <w:rsid w:val="00025E3F"/>
    <w:rsid w:val="0003058F"/>
    <w:rsid w:val="00046557"/>
    <w:rsid w:val="0006236F"/>
    <w:rsid w:val="0007695F"/>
    <w:rsid w:val="000C0437"/>
    <w:rsid w:val="000F54FC"/>
    <w:rsid w:val="00101F99"/>
    <w:rsid w:val="00102173"/>
    <w:rsid w:val="001333CA"/>
    <w:rsid w:val="00157E2D"/>
    <w:rsid w:val="001617AD"/>
    <w:rsid w:val="00184DCC"/>
    <w:rsid w:val="001854A1"/>
    <w:rsid w:val="001B03E3"/>
    <w:rsid w:val="001D1658"/>
    <w:rsid w:val="001E6C08"/>
    <w:rsid w:val="00203B22"/>
    <w:rsid w:val="00203EEB"/>
    <w:rsid w:val="00250D69"/>
    <w:rsid w:val="00264E71"/>
    <w:rsid w:val="00267F2B"/>
    <w:rsid w:val="0027021A"/>
    <w:rsid w:val="002A03E3"/>
    <w:rsid w:val="002C674C"/>
    <w:rsid w:val="002E6756"/>
    <w:rsid w:val="0031702B"/>
    <w:rsid w:val="003179FF"/>
    <w:rsid w:val="00344A8D"/>
    <w:rsid w:val="003564B7"/>
    <w:rsid w:val="00356A33"/>
    <w:rsid w:val="00357BC3"/>
    <w:rsid w:val="003931E2"/>
    <w:rsid w:val="003A0036"/>
    <w:rsid w:val="003A6115"/>
    <w:rsid w:val="003D106B"/>
    <w:rsid w:val="003E22BA"/>
    <w:rsid w:val="003F5F05"/>
    <w:rsid w:val="00417285"/>
    <w:rsid w:val="004279DC"/>
    <w:rsid w:val="0043031C"/>
    <w:rsid w:val="004324A3"/>
    <w:rsid w:val="00454C20"/>
    <w:rsid w:val="00456D6D"/>
    <w:rsid w:val="00470C7B"/>
    <w:rsid w:val="004A019F"/>
    <w:rsid w:val="004B0D21"/>
    <w:rsid w:val="004C2F85"/>
    <w:rsid w:val="004D05DE"/>
    <w:rsid w:val="004E22C4"/>
    <w:rsid w:val="004F43A6"/>
    <w:rsid w:val="004F6622"/>
    <w:rsid w:val="00525B1E"/>
    <w:rsid w:val="00525F4F"/>
    <w:rsid w:val="005260A0"/>
    <w:rsid w:val="00535AE1"/>
    <w:rsid w:val="00545CB4"/>
    <w:rsid w:val="0055553E"/>
    <w:rsid w:val="005668A3"/>
    <w:rsid w:val="00590292"/>
    <w:rsid w:val="00590DB4"/>
    <w:rsid w:val="0059193E"/>
    <w:rsid w:val="005E213C"/>
    <w:rsid w:val="005E349C"/>
    <w:rsid w:val="005F1071"/>
    <w:rsid w:val="005F1D28"/>
    <w:rsid w:val="005F3C50"/>
    <w:rsid w:val="00623F37"/>
    <w:rsid w:val="006330E7"/>
    <w:rsid w:val="00645B8A"/>
    <w:rsid w:val="00656C5A"/>
    <w:rsid w:val="00663E79"/>
    <w:rsid w:val="00693E39"/>
    <w:rsid w:val="006B56A1"/>
    <w:rsid w:val="006D5C06"/>
    <w:rsid w:val="006F0899"/>
    <w:rsid w:val="006F517B"/>
    <w:rsid w:val="006F67E7"/>
    <w:rsid w:val="00700D21"/>
    <w:rsid w:val="00706A3D"/>
    <w:rsid w:val="0072272F"/>
    <w:rsid w:val="00725757"/>
    <w:rsid w:val="00727DDF"/>
    <w:rsid w:val="00731013"/>
    <w:rsid w:val="00733396"/>
    <w:rsid w:val="007355BE"/>
    <w:rsid w:val="00764C1E"/>
    <w:rsid w:val="00783AE2"/>
    <w:rsid w:val="007C26F6"/>
    <w:rsid w:val="007C5493"/>
    <w:rsid w:val="007D138B"/>
    <w:rsid w:val="007D16A4"/>
    <w:rsid w:val="008130E3"/>
    <w:rsid w:val="00826F50"/>
    <w:rsid w:val="0084033C"/>
    <w:rsid w:val="00846501"/>
    <w:rsid w:val="008475E3"/>
    <w:rsid w:val="00856E62"/>
    <w:rsid w:val="008643D3"/>
    <w:rsid w:val="008962C0"/>
    <w:rsid w:val="008A6334"/>
    <w:rsid w:val="008D2D8D"/>
    <w:rsid w:val="008F205F"/>
    <w:rsid w:val="008F689E"/>
    <w:rsid w:val="00904F9F"/>
    <w:rsid w:val="009134D5"/>
    <w:rsid w:val="00921C75"/>
    <w:rsid w:val="009370C2"/>
    <w:rsid w:val="00941DBA"/>
    <w:rsid w:val="00950F30"/>
    <w:rsid w:val="00952458"/>
    <w:rsid w:val="00970201"/>
    <w:rsid w:val="00977B54"/>
    <w:rsid w:val="00980ABE"/>
    <w:rsid w:val="009836FD"/>
    <w:rsid w:val="00985212"/>
    <w:rsid w:val="009B3616"/>
    <w:rsid w:val="009B441E"/>
    <w:rsid w:val="009D5B17"/>
    <w:rsid w:val="009F63D7"/>
    <w:rsid w:val="00A07A93"/>
    <w:rsid w:val="00A208DE"/>
    <w:rsid w:val="00A403A5"/>
    <w:rsid w:val="00A7570D"/>
    <w:rsid w:val="00A76243"/>
    <w:rsid w:val="00A801ED"/>
    <w:rsid w:val="00A81FFF"/>
    <w:rsid w:val="00AA3193"/>
    <w:rsid w:val="00AA3D89"/>
    <w:rsid w:val="00AB7DA2"/>
    <w:rsid w:val="00AC678C"/>
    <w:rsid w:val="00AD54CF"/>
    <w:rsid w:val="00AD7B5E"/>
    <w:rsid w:val="00AF12EF"/>
    <w:rsid w:val="00AF67CB"/>
    <w:rsid w:val="00B02BB1"/>
    <w:rsid w:val="00B2375C"/>
    <w:rsid w:val="00B36158"/>
    <w:rsid w:val="00B86DF1"/>
    <w:rsid w:val="00B922D0"/>
    <w:rsid w:val="00B93DD4"/>
    <w:rsid w:val="00B94A95"/>
    <w:rsid w:val="00BA5500"/>
    <w:rsid w:val="00BA70FE"/>
    <w:rsid w:val="00BE593D"/>
    <w:rsid w:val="00BE786F"/>
    <w:rsid w:val="00C11EC3"/>
    <w:rsid w:val="00C217D5"/>
    <w:rsid w:val="00C23F2B"/>
    <w:rsid w:val="00C301D6"/>
    <w:rsid w:val="00C3209E"/>
    <w:rsid w:val="00C328DE"/>
    <w:rsid w:val="00C37246"/>
    <w:rsid w:val="00C84791"/>
    <w:rsid w:val="00C854DB"/>
    <w:rsid w:val="00C95DBD"/>
    <w:rsid w:val="00CB64A7"/>
    <w:rsid w:val="00CC155F"/>
    <w:rsid w:val="00CC754D"/>
    <w:rsid w:val="00CE4370"/>
    <w:rsid w:val="00CE5373"/>
    <w:rsid w:val="00CF2D40"/>
    <w:rsid w:val="00CF3E81"/>
    <w:rsid w:val="00D01B96"/>
    <w:rsid w:val="00D26003"/>
    <w:rsid w:val="00D26FC7"/>
    <w:rsid w:val="00D54621"/>
    <w:rsid w:val="00D611D8"/>
    <w:rsid w:val="00D62522"/>
    <w:rsid w:val="00D66792"/>
    <w:rsid w:val="00D803FB"/>
    <w:rsid w:val="00DB54AF"/>
    <w:rsid w:val="00DC48F8"/>
    <w:rsid w:val="00DE5233"/>
    <w:rsid w:val="00E04F91"/>
    <w:rsid w:val="00E537A3"/>
    <w:rsid w:val="00E60925"/>
    <w:rsid w:val="00E64B9F"/>
    <w:rsid w:val="00E80D4F"/>
    <w:rsid w:val="00EA50E3"/>
    <w:rsid w:val="00EB3A2D"/>
    <w:rsid w:val="00EB51F7"/>
    <w:rsid w:val="00EB79B6"/>
    <w:rsid w:val="00EF28FB"/>
    <w:rsid w:val="00F051D2"/>
    <w:rsid w:val="00F2566A"/>
    <w:rsid w:val="00F275AC"/>
    <w:rsid w:val="00F31E6A"/>
    <w:rsid w:val="00F75277"/>
    <w:rsid w:val="00F77587"/>
    <w:rsid w:val="00F80D70"/>
    <w:rsid w:val="00FA74A9"/>
    <w:rsid w:val="00FB0A59"/>
    <w:rsid w:val="00FC1201"/>
    <w:rsid w:val="00FC45F2"/>
    <w:rsid w:val="00FC50A4"/>
    <w:rsid w:val="00FD084C"/>
    <w:rsid w:val="00FD3118"/>
    <w:rsid w:val="00FF3B50"/>
    <w:rsid w:val="00FF5842"/>
    <w:rsid w:val="596EE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2435"/>
  <w15:docId w15:val="{447A264A-7097-4865-9220-5AFE74A0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D70"/>
    <w:pPr>
      <w:tabs>
        <w:tab w:val="center" w:pos="4680"/>
        <w:tab w:val="right" w:pos="9360"/>
      </w:tabs>
    </w:pPr>
  </w:style>
  <w:style w:type="character" w:customStyle="1" w:styleId="HeaderChar">
    <w:name w:val="Header Char"/>
    <w:basedOn w:val="DefaultParagraphFont"/>
    <w:link w:val="Header"/>
    <w:uiPriority w:val="99"/>
    <w:rsid w:val="00F80D70"/>
  </w:style>
  <w:style w:type="paragraph" w:styleId="Footer">
    <w:name w:val="footer"/>
    <w:basedOn w:val="Normal"/>
    <w:link w:val="FooterChar"/>
    <w:uiPriority w:val="99"/>
    <w:unhideWhenUsed/>
    <w:rsid w:val="00F80D70"/>
    <w:pPr>
      <w:tabs>
        <w:tab w:val="center" w:pos="4680"/>
        <w:tab w:val="right" w:pos="9360"/>
      </w:tabs>
    </w:pPr>
  </w:style>
  <w:style w:type="character" w:customStyle="1" w:styleId="FooterChar">
    <w:name w:val="Footer Char"/>
    <w:basedOn w:val="DefaultParagraphFont"/>
    <w:link w:val="Footer"/>
    <w:uiPriority w:val="99"/>
    <w:rsid w:val="00F80D70"/>
  </w:style>
  <w:style w:type="character" w:styleId="CommentReference">
    <w:name w:val="annotation reference"/>
    <w:basedOn w:val="DefaultParagraphFont"/>
    <w:uiPriority w:val="99"/>
    <w:semiHidden/>
    <w:unhideWhenUsed/>
    <w:rsid w:val="00F80D70"/>
    <w:rPr>
      <w:sz w:val="16"/>
      <w:szCs w:val="16"/>
    </w:rPr>
  </w:style>
  <w:style w:type="paragraph" w:styleId="CommentText">
    <w:name w:val="annotation text"/>
    <w:basedOn w:val="Normal"/>
    <w:link w:val="CommentTextChar"/>
    <w:uiPriority w:val="99"/>
    <w:semiHidden/>
    <w:unhideWhenUsed/>
    <w:rsid w:val="00F80D70"/>
    <w:rPr>
      <w:sz w:val="20"/>
      <w:szCs w:val="20"/>
    </w:rPr>
  </w:style>
  <w:style w:type="character" w:customStyle="1" w:styleId="CommentTextChar">
    <w:name w:val="Comment Text Char"/>
    <w:basedOn w:val="DefaultParagraphFont"/>
    <w:link w:val="CommentText"/>
    <w:uiPriority w:val="99"/>
    <w:semiHidden/>
    <w:rsid w:val="00F80D70"/>
    <w:rPr>
      <w:sz w:val="20"/>
      <w:szCs w:val="20"/>
    </w:rPr>
  </w:style>
  <w:style w:type="paragraph" w:styleId="CommentSubject">
    <w:name w:val="annotation subject"/>
    <w:basedOn w:val="CommentText"/>
    <w:next w:val="CommentText"/>
    <w:link w:val="CommentSubjectChar"/>
    <w:uiPriority w:val="99"/>
    <w:semiHidden/>
    <w:unhideWhenUsed/>
    <w:rsid w:val="00F80D70"/>
    <w:rPr>
      <w:b/>
      <w:bCs/>
    </w:rPr>
  </w:style>
  <w:style w:type="character" w:customStyle="1" w:styleId="CommentSubjectChar">
    <w:name w:val="Comment Subject Char"/>
    <w:basedOn w:val="CommentTextChar"/>
    <w:link w:val="CommentSubject"/>
    <w:uiPriority w:val="99"/>
    <w:semiHidden/>
    <w:rsid w:val="00F80D70"/>
    <w:rPr>
      <w:b/>
      <w:bCs/>
      <w:sz w:val="20"/>
      <w:szCs w:val="20"/>
    </w:rPr>
  </w:style>
  <w:style w:type="paragraph" w:styleId="BalloonText">
    <w:name w:val="Balloon Text"/>
    <w:basedOn w:val="Normal"/>
    <w:link w:val="BalloonTextChar"/>
    <w:uiPriority w:val="99"/>
    <w:semiHidden/>
    <w:unhideWhenUsed/>
    <w:rsid w:val="00F80D70"/>
    <w:rPr>
      <w:rFonts w:ascii="Tahoma" w:hAnsi="Tahoma" w:cs="Tahoma"/>
      <w:sz w:val="16"/>
      <w:szCs w:val="16"/>
    </w:rPr>
  </w:style>
  <w:style w:type="character" w:customStyle="1" w:styleId="BalloonTextChar">
    <w:name w:val="Balloon Text Char"/>
    <w:basedOn w:val="DefaultParagraphFont"/>
    <w:link w:val="BalloonText"/>
    <w:uiPriority w:val="99"/>
    <w:semiHidden/>
    <w:rsid w:val="00F80D70"/>
    <w:rPr>
      <w:rFonts w:ascii="Tahoma" w:hAnsi="Tahoma" w:cs="Tahoma"/>
      <w:sz w:val="16"/>
      <w:szCs w:val="16"/>
    </w:rPr>
  </w:style>
  <w:style w:type="paragraph" w:styleId="NoSpacing">
    <w:name w:val="No Spacing"/>
    <w:uiPriority w:val="1"/>
    <w:qFormat/>
    <w:rsid w:val="00F80D70"/>
  </w:style>
  <w:style w:type="character" w:styleId="Hyperlink">
    <w:name w:val="Hyperlink"/>
    <w:basedOn w:val="DefaultParagraphFont"/>
    <w:uiPriority w:val="99"/>
    <w:unhideWhenUsed/>
    <w:rsid w:val="004D05DE"/>
    <w:rPr>
      <w:color w:val="0000FF" w:themeColor="hyperlink"/>
      <w:u w:val="single"/>
    </w:rPr>
  </w:style>
  <w:style w:type="paragraph" w:styleId="ListParagraph">
    <w:name w:val="List Paragraph"/>
    <w:basedOn w:val="Normal"/>
    <w:uiPriority w:val="34"/>
    <w:qFormat/>
    <w:rsid w:val="00A81FFF"/>
    <w:pPr>
      <w:ind w:left="720"/>
      <w:contextualSpacing/>
    </w:pPr>
  </w:style>
  <w:style w:type="character" w:styleId="Emphasis">
    <w:name w:val="Emphasis"/>
    <w:basedOn w:val="DefaultParagraphFont"/>
    <w:uiPriority w:val="20"/>
    <w:qFormat/>
    <w:rsid w:val="003A0036"/>
    <w:rPr>
      <w:i/>
      <w:iCs/>
    </w:rPr>
  </w:style>
  <w:style w:type="paragraph" w:styleId="NormalWeb">
    <w:name w:val="Normal (Web)"/>
    <w:basedOn w:val="Normal"/>
    <w:uiPriority w:val="99"/>
    <w:unhideWhenUsed/>
    <w:rsid w:val="003A003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260EC-2B13-45D5-9303-3AE567F9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Langdal</dc:creator>
  <cp:lastModifiedBy>Hilary Chubb</cp:lastModifiedBy>
  <cp:revision>12</cp:revision>
  <dcterms:created xsi:type="dcterms:W3CDTF">2016-09-25T21:20:00Z</dcterms:created>
  <dcterms:modified xsi:type="dcterms:W3CDTF">2016-10-02T21:14:00Z</dcterms:modified>
</cp:coreProperties>
</file>